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E12" w:rsidRPr="00720C08" w:rsidRDefault="003B0E12" w:rsidP="00204F91">
      <w:pPr>
        <w:jc w:val="center"/>
        <w:rPr>
          <w:b/>
          <w:sz w:val="22"/>
          <w:szCs w:val="22"/>
        </w:rPr>
      </w:pPr>
      <w:r w:rsidRPr="00923DEF">
        <w:rPr>
          <w:b/>
          <w:caps/>
          <w:sz w:val="22"/>
          <w:szCs w:val="22"/>
        </w:rPr>
        <w:t>Appendix</w:t>
      </w:r>
      <w:r w:rsidRPr="00923DEF">
        <w:rPr>
          <w:b/>
          <w:sz w:val="22"/>
          <w:szCs w:val="22"/>
        </w:rPr>
        <w:t xml:space="preserve"> </w:t>
      </w:r>
      <w:r w:rsidR="00923DEF" w:rsidRPr="00923DEF">
        <w:rPr>
          <w:b/>
          <w:sz w:val="22"/>
          <w:szCs w:val="22"/>
        </w:rPr>
        <w:t>9</w:t>
      </w:r>
    </w:p>
    <w:p w:rsidR="002C2F59" w:rsidRDefault="00B46E60" w:rsidP="00B46E60">
      <w:pPr>
        <w:jc w:val="center"/>
        <w:rPr>
          <w:sz w:val="22"/>
          <w:szCs w:val="22"/>
        </w:rPr>
      </w:pPr>
      <w:r w:rsidRPr="00720C08">
        <w:rPr>
          <w:sz w:val="22"/>
          <w:szCs w:val="22"/>
        </w:rPr>
        <w:t xml:space="preserve">Form </w:t>
      </w:r>
      <w:r>
        <w:rPr>
          <w:sz w:val="22"/>
          <w:szCs w:val="22"/>
        </w:rPr>
        <w:t xml:space="preserve">Azerbaijan </w:t>
      </w:r>
      <w:r w:rsidRPr="00720C08">
        <w:rPr>
          <w:sz w:val="22"/>
          <w:szCs w:val="22"/>
        </w:rPr>
        <w:t xml:space="preserve">Sublicense Amendment </w:t>
      </w:r>
    </w:p>
    <w:p w:rsidR="00B46E60" w:rsidRDefault="00B46E60" w:rsidP="00B46E60">
      <w:pPr>
        <w:jc w:val="center"/>
        <w:rPr>
          <w:sz w:val="22"/>
          <w:szCs w:val="22"/>
        </w:rPr>
      </w:pPr>
      <w:r w:rsidRPr="00720C08">
        <w:rPr>
          <w:sz w:val="22"/>
          <w:szCs w:val="22"/>
        </w:rPr>
        <w:t>to Form Sublicense Agreement</w:t>
      </w:r>
      <w:r w:rsidR="00AF732B">
        <w:rPr>
          <w:sz w:val="22"/>
          <w:szCs w:val="22"/>
        </w:rPr>
        <w:t>s</w:t>
      </w:r>
      <w:r w:rsidRPr="00720C08">
        <w:rPr>
          <w:sz w:val="22"/>
          <w:szCs w:val="22"/>
        </w:rPr>
        <w:t xml:space="preserve"> attached hereto as Appendi</w:t>
      </w:r>
      <w:r w:rsidR="00AF732B">
        <w:rPr>
          <w:sz w:val="22"/>
          <w:szCs w:val="22"/>
        </w:rPr>
        <w:t>ces</w:t>
      </w:r>
      <w:r w:rsidRPr="00720C08">
        <w:rPr>
          <w:sz w:val="22"/>
          <w:szCs w:val="22"/>
        </w:rPr>
        <w:t xml:space="preserve"> 6-A</w:t>
      </w:r>
      <w:r w:rsidR="00AF732B">
        <w:rPr>
          <w:sz w:val="22"/>
          <w:szCs w:val="22"/>
        </w:rPr>
        <w:t>, 6-B, 6-C, and 6-D</w:t>
      </w:r>
    </w:p>
    <w:p w:rsidR="00F76979" w:rsidRDefault="00F76979" w:rsidP="00B46E60">
      <w:pPr>
        <w:jc w:val="center"/>
        <w:rPr>
          <w:sz w:val="22"/>
          <w:szCs w:val="22"/>
        </w:rPr>
      </w:pPr>
    </w:p>
    <w:p w:rsidR="00F76979" w:rsidRPr="00682ECD" w:rsidRDefault="00F76979" w:rsidP="00F76979">
      <w:pPr>
        <w:widowControl w:val="0"/>
        <w:autoSpaceDE w:val="0"/>
        <w:autoSpaceDN w:val="0"/>
        <w:adjustRightInd w:val="0"/>
        <w:jc w:val="center"/>
        <w:outlineLvl w:val="0"/>
        <w:rPr>
          <w:rFonts w:eastAsia="MS Mincho"/>
          <w:b/>
          <w:bCs/>
          <w:i/>
          <w:smallCaps/>
          <w:sz w:val="22"/>
          <w:szCs w:val="22"/>
        </w:rPr>
      </w:pPr>
      <w:r>
        <w:rPr>
          <w:rFonts w:eastAsia="MS Mincho"/>
          <w:b/>
          <w:bCs/>
          <w:i/>
          <w:smallCaps/>
          <w:sz w:val="22"/>
          <w:szCs w:val="22"/>
        </w:rPr>
        <w:t>[</w:t>
      </w:r>
      <w:r w:rsidRPr="00682ECD">
        <w:rPr>
          <w:rFonts w:eastAsia="MS Mincho"/>
          <w:b/>
          <w:bCs/>
          <w:i/>
          <w:smallCaps/>
          <w:sz w:val="22"/>
          <w:szCs w:val="22"/>
        </w:rPr>
        <w:t>First</w:t>
      </w:r>
      <w:r>
        <w:rPr>
          <w:rFonts w:eastAsia="MS Mincho"/>
          <w:b/>
          <w:bCs/>
          <w:i/>
          <w:smallCaps/>
          <w:sz w:val="22"/>
          <w:szCs w:val="22"/>
        </w:rPr>
        <w:t>/Second]</w:t>
      </w:r>
      <w:r w:rsidRPr="00682ECD">
        <w:rPr>
          <w:rFonts w:eastAsia="MS Mincho"/>
          <w:b/>
          <w:bCs/>
          <w:i/>
          <w:smallCaps/>
          <w:sz w:val="22"/>
          <w:szCs w:val="22"/>
        </w:rPr>
        <w:t xml:space="preserve"> Amendment</w:t>
      </w:r>
    </w:p>
    <w:p w:rsidR="00F76979" w:rsidRPr="00682ECD" w:rsidRDefault="00F76979" w:rsidP="00F76979">
      <w:pPr>
        <w:widowControl w:val="0"/>
        <w:autoSpaceDE w:val="0"/>
        <w:autoSpaceDN w:val="0"/>
        <w:adjustRightInd w:val="0"/>
        <w:jc w:val="center"/>
        <w:outlineLvl w:val="0"/>
        <w:rPr>
          <w:rFonts w:eastAsia="MS Mincho"/>
          <w:b/>
          <w:bCs/>
          <w:i/>
          <w:smallCaps/>
          <w:sz w:val="22"/>
          <w:szCs w:val="22"/>
        </w:rPr>
      </w:pPr>
      <w:r w:rsidRPr="00682ECD">
        <w:rPr>
          <w:rFonts w:eastAsia="MS Mincho"/>
          <w:b/>
          <w:bCs/>
          <w:i/>
          <w:smallCaps/>
          <w:sz w:val="22"/>
          <w:szCs w:val="22"/>
        </w:rPr>
        <w:t>to</w:t>
      </w:r>
    </w:p>
    <w:p w:rsidR="00F76979" w:rsidRPr="00682ECD" w:rsidRDefault="00F76979" w:rsidP="00F76979">
      <w:pPr>
        <w:widowControl w:val="0"/>
        <w:autoSpaceDE w:val="0"/>
        <w:autoSpaceDN w:val="0"/>
        <w:adjustRightInd w:val="0"/>
        <w:spacing w:after="360"/>
        <w:jc w:val="center"/>
        <w:outlineLvl w:val="0"/>
        <w:rPr>
          <w:rFonts w:eastAsia="MS Mincho"/>
          <w:b/>
          <w:bCs/>
          <w:i/>
          <w:smallCaps/>
          <w:sz w:val="22"/>
          <w:szCs w:val="22"/>
        </w:rPr>
      </w:pPr>
      <w:r w:rsidRPr="00682ECD">
        <w:rPr>
          <w:rFonts w:eastAsia="MS Mincho"/>
          <w:b/>
          <w:bCs/>
          <w:i/>
          <w:smallCaps/>
          <w:sz w:val="22"/>
          <w:szCs w:val="22"/>
        </w:rPr>
        <w:t xml:space="preserve"> [First/Second/Third] Amended and Restated License Agreement</w:t>
      </w:r>
    </w:p>
    <w:p w:rsidR="00F76979" w:rsidRPr="00682ECD" w:rsidRDefault="00F76979" w:rsidP="00F76979">
      <w:pPr>
        <w:autoSpaceDE w:val="0"/>
        <w:autoSpaceDN w:val="0"/>
        <w:adjustRightInd w:val="0"/>
        <w:spacing w:before="240"/>
        <w:ind w:firstLine="720"/>
        <w:jc w:val="both"/>
        <w:rPr>
          <w:rFonts w:eastAsia="MS Mincho"/>
          <w:sz w:val="22"/>
          <w:szCs w:val="22"/>
        </w:rPr>
      </w:pPr>
      <w:r w:rsidRPr="00682ECD">
        <w:rPr>
          <w:rFonts w:eastAsia="MS Mincho"/>
          <w:sz w:val="22"/>
          <w:szCs w:val="22"/>
        </w:rPr>
        <w:t xml:space="preserve">This </w:t>
      </w:r>
      <w:r>
        <w:rPr>
          <w:rFonts w:eastAsia="MS Mincho"/>
          <w:sz w:val="22"/>
          <w:szCs w:val="22"/>
        </w:rPr>
        <w:t>[</w:t>
      </w:r>
      <w:r w:rsidRPr="00682ECD">
        <w:rPr>
          <w:rFonts w:eastAsia="MS Mincho"/>
          <w:smallCaps/>
          <w:sz w:val="22"/>
          <w:szCs w:val="22"/>
        </w:rPr>
        <w:t>First</w:t>
      </w:r>
      <w:r>
        <w:rPr>
          <w:rFonts w:eastAsia="MS Mincho"/>
          <w:smallCaps/>
          <w:sz w:val="22"/>
          <w:szCs w:val="22"/>
        </w:rPr>
        <w:t>/Second]</w:t>
      </w:r>
      <w:r w:rsidRPr="00682ECD">
        <w:rPr>
          <w:rFonts w:eastAsia="MS Mincho"/>
          <w:smallCaps/>
          <w:sz w:val="22"/>
          <w:szCs w:val="22"/>
        </w:rPr>
        <w:t xml:space="preserve"> Amendment to</w:t>
      </w:r>
      <w:r w:rsidRPr="00682ECD">
        <w:rPr>
          <w:rFonts w:eastAsia="MS Mincho"/>
          <w:sz w:val="22"/>
          <w:szCs w:val="22"/>
        </w:rPr>
        <w:t xml:space="preserve"> [</w:t>
      </w:r>
      <w:r w:rsidRPr="00682ECD">
        <w:rPr>
          <w:rFonts w:eastAsia="MS Mincho"/>
          <w:smallCaps/>
          <w:sz w:val="22"/>
          <w:szCs w:val="22"/>
        </w:rPr>
        <w:t>First</w:t>
      </w:r>
      <w:r w:rsidRPr="00682ECD">
        <w:rPr>
          <w:rFonts w:eastAsia="MS Mincho"/>
          <w:sz w:val="22"/>
          <w:szCs w:val="22"/>
        </w:rPr>
        <w:t>/</w:t>
      </w:r>
      <w:r w:rsidRPr="00682ECD">
        <w:rPr>
          <w:rFonts w:eastAsia="MS Mincho"/>
          <w:smallCaps/>
          <w:sz w:val="22"/>
          <w:szCs w:val="22"/>
        </w:rPr>
        <w:t>Second</w:t>
      </w:r>
      <w:r w:rsidRPr="00682ECD">
        <w:rPr>
          <w:rFonts w:eastAsia="MS Mincho"/>
          <w:sz w:val="22"/>
          <w:szCs w:val="22"/>
        </w:rPr>
        <w:t>/</w:t>
      </w:r>
      <w:r w:rsidRPr="00682ECD">
        <w:rPr>
          <w:rFonts w:eastAsia="MS Mincho"/>
          <w:smallCaps/>
          <w:sz w:val="22"/>
          <w:szCs w:val="22"/>
        </w:rPr>
        <w:t>Third] Amended and Restated License Agreement</w:t>
      </w:r>
      <w:r w:rsidRPr="00682ECD">
        <w:rPr>
          <w:rFonts w:eastAsia="MS Mincho"/>
          <w:sz w:val="22"/>
          <w:szCs w:val="22"/>
        </w:rPr>
        <w:t xml:space="preserve"> (this “</w:t>
      </w:r>
      <w:r w:rsidRPr="00682ECD">
        <w:rPr>
          <w:rFonts w:eastAsia="MS Mincho"/>
          <w:b/>
          <w:sz w:val="22"/>
          <w:szCs w:val="22"/>
        </w:rPr>
        <w:t>Amendment</w:t>
      </w:r>
      <w:r w:rsidRPr="00682ECD">
        <w:rPr>
          <w:rFonts w:eastAsia="MS Mincho"/>
          <w:sz w:val="22"/>
          <w:szCs w:val="22"/>
        </w:rPr>
        <w:t xml:space="preserve">”) is made as of </w:t>
      </w:r>
      <w:r w:rsidRPr="00682ECD">
        <w:rPr>
          <w:rFonts w:eastAsia="MS Mincho"/>
          <w:b/>
          <w:sz w:val="22"/>
          <w:szCs w:val="22"/>
        </w:rPr>
        <w:t>[Insert Date]</w:t>
      </w:r>
      <w:r w:rsidRPr="00682ECD">
        <w:rPr>
          <w:rFonts w:eastAsia="MS Mincho"/>
          <w:sz w:val="22"/>
          <w:szCs w:val="22"/>
        </w:rPr>
        <w:t xml:space="preserve"> (the “</w:t>
      </w:r>
      <w:r w:rsidRPr="00682ECD">
        <w:rPr>
          <w:rFonts w:eastAsia="MS Mincho"/>
          <w:b/>
          <w:sz w:val="22"/>
          <w:szCs w:val="22"/>
        </w:rPr>
        <w:t>Amendment</w:t>
      </w:r>
      <w:r w:rsidRPr="00682ECD">
        <w:rPr>
          <w:rFonts w:eastAsia="MS Mincho"/>
          <w:sz w:val="22"/>
          <w:szCs w:val="22"/>
        </w:rPr>
        <w:t xml:space="preserve"> </w:t>
      </w:r>
      <w:r w:rsidRPr="00682ECD">
        <w:rPr>
          <w:rFonts w:eastAsia="MS Mincho"/>
          <w:b/>
          <w:sz w:val="22"/>
          <w:szCs w:val="22"/>
        </w:rPr>
        <w:t>Effective Date</w:t>
      </w:r>
      <w:r w:rsidRPr="00682ECD">
        <w:rPr>
          <w:rFonts w:eastAsia="MS Mincho"/>
          <w:sz w:val="22"/>
          <w:szCs w:val="22"/>
        </w:rPr>
        <w:t xml:space="preserve">”) by and among </w:t>
      </w:r>
      <w:r w:rsidRPr="00682ECD">
        <w:rPr>
          <w:rFonts w:eastAsia="MS Mincho"/>
          <w:b/>
          <w:sz w:val="22"/>
          <w:szCs w:val="22"/>
        </w:rPr>
        <w:t>Gilead Sciences, Inc.</w:t>
      </w:r>
      <w:r w:rsidRPr="00682ECD">
        <w:rPr>
          <w:rFonts w:eastAsia="MS Mincho"/>
          <w:sz w:val="22"/>
          <w:szCs w:val="22"/>
        </w:rPr>
        <w:t xml:space="preserve"> a Delaware corporation having its principal place of business at 333 Lakeside Drive, Foster City, California 94404, USA (“</w:t>
      </w:r>
      <w:r w:rsidRPr="00682ECD">
        <w:rPr>
          <w:rFonts w:eastAsia="MS Mincho"/>
          <w:b/>
          <w:sz w:val="22"/>
          <w:szCs w:val="22"/>
        </w:rPr>
        <w:t>Gilead</w:t>
      </w:r>
      <w:r w:rsidRPr="00682ECD">
        <w:rPr>
          <w:rFonts w:eastAsia="MS Mincho"/>
          <w:sz w:val="22"/>
          <w:szCs w:val="22"/>
        </w:rPr>
        <w:t xml:space="preserve">”), the </w:t>
      </w:r>
      <w:r w:rsidRPr="00682ECD">
        <w:rPr>
          <w:rFonts w:eastAsia="MS Mincho"/>
          <w:b/>
          <w:sz w:val="22"/>
          <w:szCs w:val="22"/>
        </w:rPr>
        <w:t>Medicines Patent Pool</w:t>
      </w:r>
      <w:r w:rsidRPr="00682ECD">
        <w:rPr>
          <w:rFonts w:eastAsia="MS Mincho"/>
          <w:sz w:val="22"/>
          <w:szCs w:val="22"/>
        </w:rPr>
        <w:t>, a non-profit foundation registered under the laws of Switzerland, and having a principal place of business at</w:t>
      </w:r>
      <w:r w:rsidRPr="00CB6C0E">
        <w:rPr>
          <w:rFonts w:eastAsia="MS Mincho"/>
          <w:sz w:val="22"/>
          <w:szCs w:val="22"/>
        </w:rPr>
        <w:t xml:space="preserve"> Rue de </w:t>
      </w:r>
      <w:proofErr w:type="spellStart"/>
      <w:r w:rsidRPr="00CB6C0E">
        <w:rPr>
          <w:rFonts w:eastAsia="MS Mincho"/>
          <w:sz w:val="22"/>
          <w:szCs w:val="22"/>
        </w:rPr>
        <w:t>Varembé</w:t>
      </w:r>
      <w:proofErr w:type="spellEnd"/>
      <w:r w:rsidRPr="00CB6C0E">
        <w:rPr>
          <w:rFonts w:eastAsia="MS Mincho"/>
          <w:sz w:val="22"/>
          <w:szCs w:val="22"/>
        </w:rPr>
        <w:t xml:space="preserve"> 7, 1202 Geneva</w:t>
      </w:r>
      <w:r w:rsidRPr="00682ECD">
        <w:rPr>
          <w:rFonts w:eastAsia="MS Mincho"/>
          <w:sz w:val="22"/>
          <w:szCs w:val="22"/>
        </w:rPr>
        <w:t>, Switzerland (“</w:t>
      </w:r>
      <w:r w:rsidRPr="00682ECD">
        <w:rPr>
          <w:rFonts w:eastAsia="MS Mincho"/>
          <w:b/>
          <w:sz w:val="22"/>
          <w:szCs w:val="22"/>
        </w:rPr>
        <w:t>MPP</w:t>
      </w:r>
      <w:r w:rsidRPr="00682ECD">
        <w:rPr>
          <w:rFonts w:eastAsia="MS Mincho"/>
          <w:sz w:val="22"/>
          <w:szCs w:val="22"/>
        </w:rPr>
        <w:t xml:space="preserve">”), and </w:t>
      </w:r>
      <w:r w:rsidRPr="00682ECD">
        <w:rPr>
          <w:rFonts w:eastAsia="MS Mincho"/>
          <w:b/>
          <w:sz w:val="22"/>
          <w:szCs w:val="22"/>
        </w:rPr>
        <w:t>________________________</w:t>
      </w:r>
      <w:r w:rsidRPr="00682ECD">
        <w:rPr>
          <w:rFonts w:eastAsia="MS Mincho"/>
          <w:sz w:val="22"/>
          <w:szCs w:val="22"/>
        </w:rPr>
        <w:t xml:space="preserve"> a company registered under the laws of India, and having a registered office at _______________________________________________________, India (“</w:t>
      </w:r>
      <w:r w:rsidRPr="00682ECD">
        <w:rPr>
          <w:rFonts w:eastAsia="MS Mincho"/>
          <w:b/>
          <w:sz w:val="22"/>
          <w:szCs w:val="22"/>
        </w:rPr>
        <w:t>Licensee</w:t>
      </w:r>
      <w:r w:rsidRPr="00682ECD">
        <w:rPr>
          <w:rFonts w:eastAsia="MS Mincho"/>
          <w:sz w:val="22"/>
          <w:szCs w:val="22"/>
        </w:rPr>
        <w:t>”).</w:t>
      </w:r>
    </w:p>
    <w:p w:rsidR="00F76979" w:rsidRPr="00682ECD" w:rsidRDefault="00F76979" w:rsidP="00F76979">
      <w:pPr>
        <w:autoSpaceDE w:val="0"/>
        <w:autoSpaceDN w:val="0"/>
        <w:adjustRightInd w:val="0"/>
        <w:spacing w:before="240"/>
        <w:jc w:val="center"/>
        <w:rPr>
          <w:rFonts w:eastAsia="MS Mincho"/>
          <w:b/>
          <w:smallCaps/>
          <w:sz w:val="22"/>
          <w:szCs w:val="22"/>
        </w:rPr>
      </w:pPr>
      <w:r w:rsidRPr="00682ECD">
        <w:rPr>
          <w:rFonts w:eastAsia="MS Mincho"/>
          <w:b/>
          <w:smallCaps/>
          <w:sz w:val="22"/>
          <w:szCs w:val="22"/>
        </w:rPr>
        <w:t xml:space="preserve">R e c </w:t>
      </w:r>
      <w:proofErr w:type="spellStart"/>
      <w:r w:rsidRPr="00682ECD">
        <w:rPr>
          <w:rFonts w:eastAsia="MS Mincho"/>
          <w:b/>
          <w:smallCaps/>
          <w:sz w:val="22"/>
          <w:szCs w:val="22"/>
        </w:rPr>
        <w:t>i</w:t>
      </w:r>
      <w:proofErr w:type="spellEnd"/>
      <w:r w:rsidRPr="00682ECD">
        <w:rPr>
          <w:rFonts w:eastAsia="MS Mincho"/>
          <w:b/>
          <w:smallCaps/>
          <w:sz w:val="22"/>
          <w:szCs w:val="22"/>
        </w:rPr>
        <w:t xml:space="preserve"> t a l s</w:t>
      </w:r>
    </w:p>
    <w:p w:rsidR="00F76979" w:rsidRPr="00682ECD" w:rsidRDefault="00F76979" w:rsidP="00F76979">
      <w:pPr>
        <w:ind w:firstLine="720"/>
        <w:jc w:val="both"/>
        <w:rPr>
          <w:b/>
          <w:caps/>
          <w:sz w:val="22"/>
          <w:szCs w:val="22"/>
        </w:rPr>
      </w:pPr>
    </w:p>
    <w:p w:rsidR="00F76979" w:rsidRPr="00682ECD" w:rsidRDefault="00F76979" w:rsidP="00F76979">
      <w:pPr>
        <w:ind w:firstLine="720"/>
        <w:jc w:val="both"/>
        <w:rPr>
          <w:sz w:val="22"/>
          <w:szCs w:val="22"/>
        </w:rPr>
      </w:pPr>
      <w:r w:rsidRPr="00682ECD">
        <w:rPr>
          <w:b/>
          <w:caps/>
          <w:sz w:val="22"/>
          <w:szCs w:val="22"/>
        </w:rPr>
        <w:t>Whereas</w:t>
      </w:r>
      <w:r w:rsidRPr="00682ECD">
        <w:rPr>
          <w:rStyle w:val="CharacterStyle1"/>
          <w:rFonts w:ascii="Times New Roman" w:hAnsi="Times New Roman" w:cs="Times New Roman"/>
        </w:rPr>
        <w:t xml:space="preserve">, Gilead, MPP, and Licensee entered into that certain </w:t>
      </w:r>
      <w:r w:rsidRPr="00682ECD">
        <w:rPr>
          <w:rFonts w:eastAsia="MS Mincho"/>
          <w:sz w:val="22"/>
          <w:szCs w:val="22"/>
        </w:rPr>
        <w:t>[First/Second/Third]][Amended and Restated] License Agreement</w:t>
      </w:r>
      <w:r w:rsidRPr="00682ECD">
        <w:rPr>
          <w:sz w:val="22"/>
          <w:szCs w:val="22"/>
        </w:rPr>
        <w:t xml:space="preserve"> effective as of ___________ (</w:t>
      </w:r>
      <w:r>
        <w:rPr>
          <w:sz w:val="22"/>
          <w:szCs w:val="22"/>
        </w:rPr>
        <w:t>[as subsequently amended, ]</w:t>
      </w:r>
      <w:r w:rsidRPr="00682ECD">
        <w:rPr>
          <w:sz w:val="22"/>
          <w:szCs w:val="22"/>
        </w:rPr>
        <w:t>the “</w:t>
      </w:r>
      <w:r w:rsidRPr="00682ECD">
        <w:rPr>
          <w:b/>
          <w:sz w:val="22"/>
          <w:szCs w:val="22"/>
        </w:rPr>
        <w:t>Agreement</w:t>
      </w:r>
      <w:r w:rsidRPr="00682ECD">
        <w:rPr>
          <w:sz w:val="22"/>
          <w:szCs w:val="22"/>
        </w:rPr>
        <w:t>”), pursuant to which MPP granted Licensee certain licenses with respect to Gilead’s proprietary pharmaceutical agents tenofovir alafenamide,</w:t>
      </w:r>
      <w:r w:rsidRPr="00682ECD">
        <w:rPr>
          <w:bCs/>
          <w:sz w:val="22"/>
          <w:szCs w:val="22"/>
        </w:rPr>
        <w:t xml:space="preserve"> tenofovir disoproxil fum</w:t>
      </w:r>
      <w:r w:rsidR="00886A0C">
        <w:rPr>
          <w:bCs/>
          <w:sz w:val="22"/>
          <w:szCs w:val="22"/>
        </w:rPr>
        <w:t>a</w:t>
      </w:r>
      <w:bookmarkStart w:id="0" w:name="_GoBack"/>
      <w:bookmarkEnd w:id="0"/>
      <w:r w:rsidRPr="00682ECD">
        <w:rPr>
          <w:bCs/>
          <w:sz w:val="22"/>
          <w:szCs w:val="22"/>
        </w:rPr>
        <w:t xml:space="preserve">rate, elvitegravir, </w:t>
      </w:r>
      <w:r>
        <w:rPr>
          <w:bCs/>
          <w:sz w:val="22"/>
          <w:szCs w:val="22"/>
        </w:rPr>
        <w:t>[</w:t>
      </w:r>
      <w:r w:rsidRPr="00682ECD">
        <w:rPr>
          <w:bCs/>
          <w:sz w:val="22"/>
          <w:szCs w:val="22"/>
        </w:rPr>
        <w:t xml:space="preserve">and </w:t>
      </w:r>
      <w:r>
        <w:rPr>
          <w:bCs/>
          <w:sz w:val="22"/>
          <w:szCs w:val="22"/>
        </w:rPr>
        <w:t>]</w:t>
      </w:r>
      <w:r w:rsidRPr="00682ECD">
        <w:rPr>
          <w:bCs/>
          <w:sz w:val="22"/>
          <w:szCs w:val="22"/>
        </w:rPr>
        <w:t>cobicistat</w:t>
      </w:r>
      <w:r>
        <w:rPr>
          <w:bCs/>
          <w:sz w:val="22"/>
          <w:szCs w:val="22"/>
        </w:rPr>
        <w:t xml:space="preserve">[, and </w:t>
      </w:r>
      <w:proofErr w:type="spellStart"/>
      <w:r>
        <w:rPr>
          <w:bCs/>
          <w:sz w:val="22"/>
          <w:szCs w:val="22"/>
        </w:rPr>
        <w:t>bictegravir</w:t>
      </w:r>
      <w:proofErr w:type="spellEnd"/>
      <w:r>
        <w:rPr>
          <w:bCs/>
          <w:sz w:val="22"/>
          <w:szCs w:val="22"/>
        </w:rPr>
        <w:t>]</w:t>
      </w:r>
      <w:r w:rsidRPr="00682ECD">
        <w:rPr>
          <w:bCs/>
          <w:sz w:val="22"/>
          <w:szCs w:val="22"/>
        </w:rPr>
        <w:t xml:space="preserve"> </w:t>
      </w:r>
      <w:r w:rsidRPr="00682ECD">
        <w:rPr>
          <w:sz w:val="22"/>
          <w:szCs w:val="22"/>
        </w:rPr>
        <w:t xml:space="preserve">for treatment of HIV and HBV in developing world countries; and </w:t>
      </w:r>
    </w:p>
    <w:p w:rsidR="00F76979" w:rsidRPr="00682ECD" w:rsidRDefault="00F76979" w:rsidP="00F76979">
      <w:pPr>
        <w:jc w:val="both"/>
        <w:rPr>
          <w:sz w:val="22"/>
          <w:szCs w:val="22"/>
        </w:rPr>
      </w:pPr>
    </w:p>
    <w:p w:rsidR="00F76979" w:rsidRPr="00682ECD" w:rsidRDefault="00F76979" w:rsidP="00F76979">
      <w:pPr>
        <w:ind w:firstLine="720"/>
        <w:jc w:val="both"/>
        <w:rPr>
          <w:sz w:val="22"/>
          <w:szCs w:val="22"/>
        </w:rPr>
      </w:pPr>
      <w:r w:rsidRPr="00682ECD">
        <w:rPr>
          <w:b/>
          <w:caps/>
          <w:sz w:val="22"/>
          <w:szCs w:val="22"/>
        </w:rPr>
        <w:t>Whereas</w:t>
      </w:r>
      <w:r w:rsidRPr="00682ECD">
        <w:rPr>
          <w:sz w:val="22"/>
          <w:szCs w:val="22"/>
        </w:rPr>
        <w:t xml:space="preserve">, Gilead, MPP, and Licensee wish to amend the Agreement to add </w:t>
      </w:r>
      <w:r>
        <w:rPr>
          <w:sz w:val="22"/>
          <w:szCs w:val="22"/>
        </w:rPr>
        <w:t>Azerbaijan to the TDF-TAF Terri</w:t>
      </w:r>
      <w:r w:rsidRPr="00720C08">
        <w:rPr>
          <w:sz w:val="22"/>
          <w:szCs w:val="22"/>
        </w:rPr>
        <w:t>to</w:t>
      </w:r>
      <w:r>
        <w:rPr>
          <w:sz w:val="22"/>
          <w:szCs w:val="22"/>
        </w:rPr>
        <w:t>ry, COBI Territory, and BIC Territory (as such terms are defined in the Agreement)</w:t>
      </w:r>
      <w:r w:rsidRPr="00682ECD">
        <w:rPr>
          <w:sz w:val="22"/>
          <w:szCs w:val="22"/>
        </w:rPr>
        <w:t xml:space="preserve">, in accordance with the terms and conditions of this Amendment, all as more fully described below. </w:t>
      </w:r>
    </w:p>
    <w:p w:rsidR="00F76979" w:rsidRPr="00682ECD" w:rsidRDefault="00F76979" w:rsidP="00F76979">
      <w:pPr>
        <w:jc w:val="both"/>
        <w:rPr>
          <w:sz w:val="22"/>
          <w:szCs w:val="22"/>
        </w:rPr>
      </w:pPr>
    </w:p>
    <w:p w:rsidR="00F76979" w:rsidRPr="00682ECD" w:rsidRDefault="00F76979" w:rsidP="00F76979">
      <w:pPr>
        <w:ind w:firstLine="360"/>
        <w:jc w:val="both"/>
        <w:rPr>
          <w:sz w:val="22"/>
          <w:szCs w:val="22"/>
        </w:rPr>
      </w:pPr>
      <w:r w:rsidRPr="00682ECD">
        <w:rPr>
          <w:b/>
          <w:caps/>
          <w:sz w:val="22"/>
          <w:szCs w:val="22"/>
        </w:rPr>
        <w:t>Now, therefore</w:t>
      </w:r>
      <w:r w:rsidRPr="00682ECD">
        <w:rPr>
          <w:sz w:val="22"/>
          <w:szCs w:val="22"/>
        </w:rPr>
        <w:t>, Gilead, MPP, and Licensee agree as follows:</w:t>
      </w:r>
    </w:p>
    <w:p w:rsidR="00133E57" w:rsidRPr="00682ECD" w:rsidRDefault="00133E57" w:rsidP="00133E57">
      <w:pPr>
        <w:numPr>
          <w:ilvl w:val="0"/>
          <w:numId w:val="10"/>
        </w:numPr>
        <w:tabs>
          <w:tab w:val="clear" w:pos="720"/>
          <w:tab w:val="num" w:pos="360"/>
        </w:tabs>
        <w:spacing w:before="240"/>
        <w:ind w:left="360"/>
        <w:jc w:val="both"/>
        <w:rPr>
          <w:sz w:val="22"/>
          <w:szCs w:val="22"/>
        </w:rPr>
      </w:pPr>
      <w:r w:rsidRPr="00682ECD">
        <w:rPr>
          <w:sz w:val="22"/>
          <w:szCs w:val="22"/>
          <w:u w:val="single"/>
        </w:rPr>
        <w:t>Appendices</w:t>
      </w:r>
      <w:r w:rsidRPr="00682ECD">
        <w:rPr>
          <w:sz w:val="22"/>
          <w:szCs w:val="22"/>
        </w:rPr>
        <w:t xml:space="preserve">.  Appendices 1, </w:t>
      </w:r>
      <w:r>
        <w:rPr>
          <w:sz w:val="22"/>
          <w:szCs w:val="22"/>
        </w:rPr>
        <w:t>[and ]</w:t>
      </w:r>
      <w:r w:rsidRPr="00682ECD">
        <w:rPr>
          <w:sz w:val="22"/>
          <w:szCs w:val="22"/>
        </w:rPr>
        <w:t>5</w:t>
      </w:r>
      <w:r>
        <w:rPr>
          <w:sz w:val="22"/>
          <w:szCs w:val="22"/>
        </w:rPr>
        <w:t>[</w:t>
      </w:r>
      <w:r w:rsidRPr="00682ECD">
        <w:rPr>
          <w:sz w:val="22"/>
          <w:szCs w:val="22"/>
        </w:rPr>
        <w:t xml:space="preserve">, and </w:t>
      </w:r>
      <w:r>
        <w:rPr>
          <w:sz w:val="22"/>
          <w:szCs w:val="22"/>
        </w:rPr>
        <w:t>7]</w:t>
      </w:r>
      <w:r w:rsidRPr="00682ECD">
        <w:rPr>
          <w:sz w:val="22"/>
          <w:szCs w:val="22"/>
        </w:rPr>
        <w:t xml:space="preserve"> of the Agreement are hereby deleted and replaced with new Appendices 1, </w:t>
      </w:r>
      <w:r>
        <w:rPr>
          <w:sz w:val="22"/>
          <w:szCs w:val="22"/>
        </w:rPr>
        <w:t>[and ]</w:t>
      </w:r>
      <w:r w:rsidRPr="00682ECD">
        <w:rPr>
          <w:sz w:val="22"/>
          <w:szCs w:val="22"/>
        </w:rPr>
        <w:t>5</w:t>
      </w:r>
      <w:r>
        <w:rPr>
          <w:sz w:val="22"/>
          <w:szCs w:val="22"/>
        </w:rPr>
        <w:t>[</w:t>
      </w:r>
      <w:r w:rsidRPr="00682ECD">
        <w:rPr>
          <w:sz w:val="22"/>
          <w:szCs w:val="22"/>
        </w:rPr>
        <w:t xml:space="preserve">, and </w:t>
      </w:r>
      <w:r>
        <w:rPr>
          <w:sz w:val="22"/>
          <w:szCs w:val="22"/>
        </w:rPr>
        <w:t>7]</w:t>
      </w:r>
      <w:r w:rsidRPr="00682ECD">
        <w:rPr>
          <w:sz w:val="22"/>
          <w:szCs w:val="22"/>
        </w:rPr>
        <w:t xml:space="preserve"> attached to this Amendment, respectively.  </w:t>
      </w:r>
    </w:p>
    <w:p w:rsidR="00133E57" w:rsidRPr="00682ECD" w:rsidRDefault="00133E57" w:rsidP="00133E57">
      <w:pPr>
        <w:tabs>
          <w:tab w:val="num" w:pos="360"/>
        </w:tabs>
        <w:jc w:val="both"/>
        <w:rPr>
          <w:rStyle w:val="CharacterStyle1"/>
          <w:rFonts w:ascii="Times New Roman" w:hAnsi="Times New Roman" w:cs="Times New Roman"/>
        </w:rPr>
      </w:pPr>
    </w:p>
    <w:p w:rsidR="00133E57" w:rsidRPr="00682ECD" w:rsidRDefault="00133E57" w:rsidP="00133E57">
      <w:pPr>
        <w:numPr>
          <w:ilvl w:val="0"/>
          <w:numId w:val="10"/>
        </w:numPr>
        <w:tabs>
          <w:tab w:val="clear" w:pos="720"/>
          <w:tab w:val="num" w:pos="360"/>
        </w:tabs>
        <w:ind w:left="360"/>
        <w:jc w:val="both"/>
        <w:rPr>
          <w:sz w:val="22"/>
          <w:szCs w:val="22"/>
        </w:rPr>
      </w:pPr>
      <w:r w:rsidRPr="00682ECD">
        <w:rPr>
          <w:rStyle w:val="CharacterStyle1"/>
          <w:rFonts w:ascii="Times New Roman" w:hAnsi="Times New Roman" w:cs="Times New Roman"/>
          <w:u w:val="single"/>
        </w:rPr>
        <w:t>Miscellaneous</w:t>
      </w:r>
      <w:r w:rsidRPr="00682ECD">
        <w:rPr>
          <w:rStyle w:val="CharacterStyle1"/>
          <w:rFonts w:ascii="Times New Roman" w:hAnsi="Times New Roman" w:cs="Times New Roman"/>
        </w:rPr>
        <w:t xml:space="preserve">.  This Amendment embodies the entire understanding of the Parties with respect to the subject matter hereof and supersedes all previous communications, representations or understandings, and agreements, whether oral or written, between the Parties relating to the subject matter hereof.  </w:t>
      </w:r>
      <w:r w:rsidRPr="00682ECD">
        <w:rPr>
          <w:sz w:val="22"/>
          <w:szCs w:val="22"/>
        </w:rPr>
        <w:t xml:space="preserve">Except as expressly amended by this Amendment, the terms and conditions of the Agreement will remain in full force and effect.  This Amendment shall be effective as of the Amendment Effective </w:t>
      </w:r>
      <w:proofErr w:type="gramStart"/>
      <w:r w:rsidRPr="00682ECD">
        <w:rPr>
          <w:sz w:val="22"/>
          <w:szCs w:val="22"/>
        </w:rPr>
        <w:t>Date, and</w:t>
      </w:r>
      <w:proofErr w:type="gramEnd"/>
      <w:r w:rsidRPr="00682ECD">
        <w:rPr>
          <w:sz w:val="22"/>
          <w:szCs w:val="22"/>
        </w:rPr>
        <w:t xml:space="preserve"> may not be modified except by written agreement between the Parties.  This Amendment will be governed by and construed under the laws of England, without regard to its choice of law principles, and any dispute that arises hereunder shall be resolved by binding arbitration as set forth in Section 12.7 of the Agreement.   </w:t>
      </w:r>
    </w:p>
    <w:p w:rsidR="00133E57" w:rsidRDefault="00133E57" w:rsidP="00F76979">
      <w:pPr>
        <w:rPr>
          <w:sz w:val="22"/>
          <w:szCs w:val="22"/>
        </w:rPr>
      </w:pPr>
    </w:p>
    <w:p w:rsidR="00AF732B" w:rsidRPr="00AF732B" w:rsidRDefault="00AF732B" w:rsidP="00AF732B">
      <w:pPr>
        <w:jc w:val="center"/>
        <w:rPr>
          <w:i/>
          <w:sz w:val="22"/>
          <w:szCs w:val="22"/>
        </w:rPr>
      </w:pPr>
      <w:r>
        <w:rPr>
          <w:i/>
          <w:sz w:val="22"/>
          <w:szCs w:val="22"/>
        </w:rPr>
        <w:t>[signatures appear on the following page]</w:t>
      </w:r>
    </w:p>
    <w:p w:rsidR="00AF732B" w:rsidRPr="00AF732B" w:rsidRDefault="00AF732B" w:rsidP="00AF732B">
      <w:pPr>
        <w:widowControl w:val="0"/>
        <w:autoSpaceDE w:val="0"/>
        <w:autoSpaceDN w:val="0"/>
        <w:adjustRightInd w:val="0"/>
        <w:ind w:firstLine="720"/>
        <w:rPr>
          <w:rFonts w:eastAsia="MS Mincho"/>
          <w:sz w:val="22"/>
          <w:szCs w:val="22"/>
        </w:rPr>
      </w:pPr>
      <w:r>
        <w:rPr>
          <w:rFonts w:eastAsia="MS Mincho"/>
          <w:smallCaps/>
          <w:sz w:val="22"/>
          <w:szCs w:val="22"/>
        </w:rPr>
        <w:br w:type="page"/>
      </w:r>
      <w:r w:rsidRPr="00AF732B">
        <w:rPr>
          <w:rFonts w:eastAsia="MS Mincho"/>
          <w:smallCaps/>
          <w:sz w:val="22"/>
          <w:szCs w:val="22"/>
        </w:rPr>
        <w:lastRenderedPageBreak/>
        <w:t xml:space="preserve">In Witness Whereof, </w:t>
      </w:r>
      <w:r w:rsidRPr="00AF732B">
        <w:rPr>
          <w:rFonts w:eastAsia="MS Mincho"/>
          <w:sz w:val="22"/>
          <w:szCs w:val="22"/>
        </w:rPr>
        <w:t>the parties hereto have executed this Amendment as of the Amendment Effective Date.</w:t>
      </w:r>
    </w:p>
    <w:p w:rsidR="00AF732B" w:rsidRPr="00AF732B" w:rsidRDefault="00AF732B" w:rsidP="00AF732B">
      <w:pPr>
        <w:widowControl w:val="0"/>
        <w:autoSpaceDE w:val="0"/>
        <w:autoSpaceDN w:val="0"/>
        <w:adjustRightInd w:val="0"/>
        <w:ind w:firstLine="720"/>
        <w:rPr>
          <w:rFonts w:eastAsia="MS Mincho"/>
          <w:sz w:val="22"/>
          <w:szCs w:val="22"/>
        </w:rPr>
      </w:pPr>
    </w:p>
    <w:p w:rsidR="00AF732B" w:rsidRPr="00AF732B" w:rsidRDefault="00AF732B" w:rsidP="00AF732B">
      <w:pPr>
        <w:widowControl w:val="0"/>
        <w:autoSpaceDE w:val="0"/>
        <w:autoSpaceDN w:val="0"/>
        <w:adjustRightInd w:val="0"/>
        <w:ind w:left="3960"/>
        <w:rPr>
          <w:rFonts w:eastAsia="MS Mincho"/>
          <w:i/>
          <w:sz w:val="22"/>
          <w:szCs w:val="22"/>
        </w:rPr>
      </w:pPr>
      <w:r w:rsidRPr="00AF732B">
        <w:rPr>
          <w:rFonts w:eastAsia="MS Mincho"/>
          <w:i/>
          <w:smallCaps/>
          <w:sz w:val="22"/>
          <w:szCs w:val="22"/>
        </w:rPr>
        <w:t>Gilead:</w:t>
      </w:r>
    </w:p>
    <w:p w:rsidR="00AF732B" w:rsidRPr="00AF732B" w:rsidRDefault="00AF732B" w:rsidP="00AF732B">
      <w:pPr>
        <w:widowControl w:val="0"/>
        <w:autoSpaceDE w:val="0"/>
        <w:autoSpaceDN w:val="0"/>
        <w:adjustRightInd w:val="0"/>
        <w:ind w:left="3960"/>
        <w:rPr>
          <w:rFonts w:eastAsia="MS Mincho"/>
          <w:sz w:val="22"/>
          <w:szCs w:val="22"/>
        </w:rPr>
      </w:pPr>
    </w:p>
    <w:p w:rsidR="00AF732B" w:rsidRPr="00AF732B" w:rsidRDefault="00AF732B" w:rsidP="00AF732B">
      <w:pPr>
        <w:widowControl w:val="0"/>
        <w:autoSpaceDE w:val="0"/>
        <w:autoSpaceDN w:val="0"/>
        <w:adjustRightInd w:val="0"/>
        <w:ind w:left="4320"/>
        <w:rPr>
          <w:rFonts w:eastAsia="MS Mincho"/>
          <w:sz w:val="22"/>
          <w:szCs w:val="22"/>
        </w:rPr>
      </w:pPr>
      <w:r w:rsidRPr="00AF732B">
        <w:rPr>
          <w:rFonts w:eastAsia="MS Mincho"/>
          <w:b/>
          <w:sz w:val="22"/>
          <w:szCs w:val="22"/>
        </w:rPr>
        <w:t>Gilead Sciences, Inc.</w:t>
      </w:r>
    </w:p>
    <w:p w:rsidR="00AF732B" w:rsidRPr="00AF732B" w:rsidRDefault="00AF732B" w:rsidP="00AF732B">
      <w:pPr>
        <w:widowControl w:val="0"/>
        <w:autoSpaceDE w:val="0"/>
        <w:autoSpaceDN w:val="0"/>
        <w:adjustRightInd w:val="0"/>
        <w:ind w:left="4320"/>
        <w:rPr>
          <w:rFonts w:eastAsia="MS Mincho"/>
          <w:sz w:val="22"/>
          <w:szCs w:val="22"/>
        </w:rPr>
      </w:pPr>
    </w:p>
    <w:p w:rsidR="00AF732B" w:rsidRPr="00AF732B" w:rsidRDefault="00AF732B" w:rsidP="00AF732B">
      <w:pPr>
        <w:widowControl w:val="0"/>
        <w:autoSpaceDE w:val="0"/>
        <w:autoSpaceDN w:val="0"/>
        <w:adjustRightInd w:val="0"/>
        <w:ind w:left="4320"/>
        <w:rPr>
          <w:rFonts w:eastAsia="MS Mincho"/>
          <w:sz w:val="22"/>
          <w:szCs w:val="22"/>
        </w:rPr>
      </w:pPr>
    </w:p>
    <w:p w:rsidR="00AF732B" w:rsidRPr="00AF732B" w:rsidRDefault="00AF732B" w:rsidP="00AF732B">
      <w:pPr>
        <w:widowControl w:val="0"/>
        <w:autoSpaceDE w:val="0"/>
        <w:autoSpaceDN w:val="0"/>
        <w:adjustRightInd w:val="0"/>
        <w:ind w:left="4320"/>
        <w:rPr>
          <w:rFonts w:eastAsia="MS Mincho"/>
          <w:sz w:val="22"/>
          <w:szCs w:val="22"/>
        </w:rPr>
      </w:pPr>
    </w:p>
    <w:p w:rsidR="00AF732B" w:rsidRPr="00AF732B" w:rsidRDefault="00AF732B" w:rsidP="00AF732B">
      <w:pPr>
        <w:widowControl w:val="0"/>
        <w:tabs>
          <w:tab w:val="left" w:pos="4680"/>
          <w:tab w:val="left" w:pos="8640"/>
        </w:tabs>
        <w:autoSpaceDE w:val="0"/>
        <w:autoSpaceDN w:val="0"/>
        <w:adjustRightInd w:val="0"/>
        <w:ind w:left="4320"/>
        <w:rPr>
          <w:rFonts w:eastAsia="MS Mincho"/>
          <w:sz w:val="22"/>
          <w:szCs w:val="22"/>
        </w:rPr>
      </w:pPr>
      <w:r w:rsidRPr="00AF732B">
        <w:rPr>
          <w:rFonts w:eastAsia="MS Mincho"/>
          <w:sz w:val="22"/>
          <w:szCs w:val="22"/>
        </w:rPr>
        <w:t>By</w:t>
      </w:r>
      <w:r w:rsidRPr="00AF732B">
        <w:rPr>
          <w:rFonts w:eastAsia="MS Mincho"/>
          <w:sz w:val="22"/>
          <w:szCs w:val="22"/>
        </w:rPr>
        <w:tab/>
      </w:r>
      <w:r w:rsidRPr="00AF732B">
        <w:rPr>
          <w:rFonts w:eastAsia="MS Mincho"/>
          <w:sz w:val="22"/>
          <w:szCs w:val="22"/>
          <w:u w:val="single"/>
        </w:rPr>
        <w:tab/>
      </w:r>
    </w:p>
    <w:p w:rsidR="00AF732B" w:rsidRPr="00AF732B" w:rsidRDefault="00AF732B" w:rsidP="00AF732B">
      <w:pPr>
        <w:widowControl w:val="0"/>
        <w:tabs>
          <w:tab w:val="left" w:pos="4680"/>
          <w:tab w:val="left" w:pos="8640"/>
        </w:tabs>
        <w:autoSpaceDE w:val="0"/>
        <w:autoSpaceDN w:val="0"/>
        <w:adjustRightInd w:val="0"/>
        <w:ind w:left="4320"/>
        <w:rPr>
          <w:rFonts w:eastAsia="MS Mincho"/>
          <w:sz w:val="22"/>
          <w:szCs w:val="22"/>
        </w:rPr>
      </w:pPr>
      <w:r w:rsidRPr="00AF732B">
        <w:rPr>
          <w:rFonts w:eastAsia="MS Mincho"/>
          <w:sz w:val="22"/>
          <w:szCs w:val="22"/>
        </w:rPr>
        <w:t>Name:</w:t>
      </w:r>
    </w:p>
    <w:p w:rsidR="00AF732B" w:rsidRPr="00AF732B" w:rsidRDefault="00AF732B" w:rsidP="00AF732B">
      <w:pPr>
        <w:widowControl w:val="0"/>
        <w:tabs>
          <w:tab w:val="left" w:pos="4680"/>
          <w:tab w:val="left" w:pos="8640"/>
        </w:tabs>
        <w:autoSpaceDE w:val="0"/>
        <w:autoSpaceDN w:val="0"/>
        <w:adjustRightInd w:val="0"/>
        <w:ind w:left="4320"/>
        <w:rPr>
          <w:rFonts w:eastAsia="MS Mincho"/>
          <w:sz w:val="22"/>
          <w:szCs w:val="22"/>
        </w:rPr>
      </w:pPr>
      <w:r w:rsidRPr="00AF732B">
        <w:rPr>
          <w:rFonts w:eastAsia="MS Mincho"/>
          <w:sz w:val="22"/>
          <w:szCs w:val="22"/>
        </w:rPr>
        <w:t>Title:</w:t>
      </w:r>
    </w:p>
    <w:p w:rsidR="00AF732B" w:rsidRPr="00AF732B" w:rsidRDefault="00AF732B" w:rsidP="00AF732B">
      <w:pPr>
        <w:widowControl w:val="0"/>
        <w:tabs>
          <w:tab w:val="left" w:pos="4680"/>
          <w:tab w:val="left" w:pos="8640"/>
        </w:tabs>
        <w:autoSpaceDE w:val="0"/>
        <w:autoSpaceDN w:val="0"/>
        <w:adjustRightInd w:val="0"/>
        <w:ind w:left="3600"/>
        <w:rPr>
          <w:rFonts w:eastAsia="MS Mincho"/>
          <w:sz w:val="22"/>
          <w:szCs w:val="22"/>
        </w:rPr>
      </w:pPr>
    </w:p>
    <w:p w:rsidR="00AF732B" w:rsidRPr="00AF732B" w:rsidRDefault="00AF732B" w:rsidP="00AF732B">
      <w:pPr>
        <w:widowControl w:val="0"/>
        <w:tabs>
          <w:tab w:val="left" w:pos="4680"/>
          <w:tab w:val="left" w:pos="8640"/>
        </w:tabs>
        <w:autoSpaceDE w:val="0"/>
        <w:autoSpaceDN w:val="0"/>
        <w:adjustRightInd w:val="0"/>
        <w:ind w:left="3600"/>
        <w:rPr>
          <w:rFonts w:eastAsia="MS Mincho"/>
          <w:sz w:val="22"/>
          <w:szCs w:val="22"/>
        </w:rPr>
      </w:pPr>
    </w:p>
    <w:p w:rsidR="00AF732B" w:rsidRPr="00AF732B" w:rsidRDefault="00AF732B" w:rsidP="00AF732B">
      <w:pPr>
        <w:widowControl w:val="0"/>
        <w:tabs>
          <w:tab w:val="left" w:pos="4680"/>
          <w:tab w:val="left" w:pos="8640"/>
        </w:tabs>
        <w:autoSpaceDE w:val="0"/>
        <w:autoSpaceDN w:val="0"/>
        <w:adjustRightInd w:val="0"/>
        <w:ind w:left="3600"/>
        <w:rPr>
          <w:rFonts w:eastAsia="MS Mincho"/>
          <w:sz w:val="22"/>
          <w:szCs w:val="22"/>
        </w:rPr>
      </w:pPr>
    </w:p>
    <w:p w:rsidR="00AF732B" w:rsidRPr="00AF732B" w:rsidRDefault="00AF732B" w:rsidP="00AF732B">
      <w:pPr>
        <w:widowControl w:val="0"/>
        <w:tabs>
          <w:tab w:val="left" w:pos="4680"/>
          <w:tab w:val="left" w:pos="8640"/>
        </w:tabs>
        <w:autoSpaceDE w:val="0"/>
        <w:autoSpaceDN w:val="0"/>
        <w:adjustRightInd w:val="0"/>
        <w:ind w:left="3600"/>
        <w:rPr>
          <w:rFonts w:eastAsia="MS Mincho"/>
          <w:sz w:val="22"/>
          <w:szCs w:val="22"/>
        </w:rPr>
      </w:pPr>
    </w:p>
    <w:p w:rsidR="00AF732B" w:rsidRPr="00AF732B" w:rsidRDefault="00AF732B" w:rsidP="00AF732B">
      <w:pPr>
        <w:widowControl w:val="0"/>
        <w:autoSpaceDE w:val="0"/>
        <w:autoSpaceDN w:val="0"/>
        <w:adjustRightInd w:val="0"/>
        <w:ind w:left="3960"/>
        <w:rPr>
          <w:rFonts w:eastAsia="MS Mincho"/>
          <w:i/>
          <w:sz w:val="22"/>
          <w:szCs w:val="22"/>
        </w:rPr>
      </w:pPr>
      <w:r w:rsidRPr="00AF732B">
        <w:rPr>
          <w:rFonts w:eastAsia="MS Mincho"/>
          <w:i/>
          <w:smallCaps/>
          <w:sz w:val="22"/>
          <w:szCs w:val="22"/>
        </w:rPr>
        <w:t>Licensee:</w:t>
      </w:r>
    </w:p>
    <w:p w:rsidR="00AF732B" w:rsidRPr="00AF732B" w:rsidRDefault="00AF732B" w:rsidP="00AF732B">
      <w:pPr>
        <w:widowControl w:val="0"/>
        <w:autoSpaceDE w:val="0"/>
        <w:autoSpaceDN w:val="0"/>
        <w:adjustRightInd w:val="0"/>
        <w:ind w:left="3960"/>
        <w:rPr>
          <w:rFonts w:eastAsia="MS Mincho"/>
          <w:sz w:val="22"/>
          <w:szCs w:val="22"/>
        </w:rPr>
      </w:pPr>
    </w:p>
    <w:p w:rsidR="00AF732B" w:rsidRPr="00AF732B" w:rsidRDefault="00AF732B" w:rsidP="00AF732B">
      <w:pPr>
        <w:widowControl w:val="0"/>
        <w:autoSpaceDE w:val="0"/>
        <w:autoSpaceDN w:val="0"/>
        <w:adjustRightInd w:val="0"/>
        <w:ind w:left="4320"/>
        <w:rPr>
          <w:rFonts w:eastAsia="MS Mincho"/>
          <w:b/>
          <w:sz w:val="22"/>
          <w:szCs w:val="22"/>
        </w:rPr>
      </w:pPr>
      <w:r w:rsidRPr="00AF732B">
        <w:rPr>
          <w:rFonts w:eastAsia="MS Mincho"/>
          <w:b/>
          <w:sz w:val="22"/>
          <w:szCs w:val="22"/>
        </w:rPr>
        <w:t>[Licensee]</w:t>
      </w:r>
    </w:p>
    <w:p w:rsidR="00AF732B" w:rsidRPr="00AF732B" w:rsidRDefault="00AF732B" w:rsidP="00AF732B">
      <w:pPr>
        <w:widowControl w:val="0"/>
        <w:autoSpaceDE w:val="0"/>
        <w:autoSpaceDN w:val="0"/>
        <w:adjustRightInd w:val="0"/>
        <w:ind w:left="4320"/>
        <w:rPr>
          <w:rFonts w:eastAsia="MS Mincho"/>
          <w:sz w:val="22"/>
          <w:szCs w:val="22"/>
        </w:rPr>
      </w:pPr>
    </w:p>
    <w:p w:rsidR="00AF732B" w:rsidRPr="00AF732B" w:rsidRDefault="00AF732B" w:rsidP="00AF732B">
      <w:pPr>
        <w:widowControl w:val="0"/>
        <w:autoSpaceDE w:val="0"/>
        <w:autoSpaceDN w:val="0"/>
        <w:adjustRightInd w:val="0"/>
        <w:ind w:left="4320"/>
        <w:rPr>
          <w:rFonts w:eastAsia="MS Mincho"/>
          <w:sz w:val="22"/>
          <w:szCs w:val="22"/>
        </w:rPr>
      </w:pPr>
    </w:p>
    <w:p w:rsidR="00AF732B" w:rsidRPr="00AF732B" w:rsidRDefault="00AF732B" w:rsidP="00AF732B">
      <w:pPr>
        <w:widowControl w:val="0"/>
        <w:autoSpaceDE w:val="0"/>
        <w:autoSpaceDN w:val="0"/>
        <w:adjustRightInd w:val="0"/>
        <w:ind w:left="4320"/>
        <w:rPr>
          <w:rFonts w:eastAsia="MS Mincho"/>
          <w:sz w:val="22"/>
          <w:szCs w:val="22"/>
        </w:rPr>
      </w:pPr>
    </w:p>
    <w:p w:rsidR="00AF732B" w:rsidRPr="00AF732B" w:rsidRDefault="00AF732B" w:rsidP="00AF732B">
      <w:pPr>
        <w:widowControl w:val="0"/>
        <w:tabs>
          <w:tab w:val="left" w:pos="4680"/>
          <w:tab w:val="left" w:pos="8640"/>
        </w:tabs>
        <w:autoSpaceDE w:val="0"/>
        <w:autoSpaceDN w:val="0"/>
        <w:adjustRightInd w:val="0"/>
        <w:ind w:left="4320"/>
        <w:rPr>
          <w:rFonts w:eastAsia="MS Mincho"/>
          <w:sz w:val="22"/>
          <w:szCs w:val="22"/>
        </w:rPr>
      </w:pPr>
      <w:r w:rsidRPr="00AF732B">
        <w:rPr>
          <w:rFonts w:eastAsia="MS Mincho"/>
          <w:sz w:val="22"/>
          <w:szCs w:val="22"/>
        </w:rPr>
        <w:t>By</w:t>
      </w:r>
      <w:r w:rsidRPr="00AF732B">
        <w:rPr>
          <w:rFonts w:eastAsia="MS Mincho"/>
          <w:sz w:val="22"/>
          <w:szCs w:val="22"/>
        </w:rPr>
        <w:tab/>
      </w:r>
      <w:r w:rsidRPr="00AF732B">
        <w:rPr>
          <w:rFonts w:eastAsia="MS Mincho"/>
          <w:sz w:val="22"/>
          <w:szCs w:val="22"/>
          <w:u w:val="single"/>
        </w:rPr>
        <w:tab/>
      </w:r>
    </w:p>
    <w:p w:rsidR="00AF732B" w:rsidRPr="00AF732B" w:rsidRDefault="00AF732B" w:rsidP="00AF732B">
      <w:pPr>
        <w:widowControl w:val="0"/>
        <w:tabs>
          <w:tab w:val="left" w:pos="4680"/>
          <w:tab w:val="left" w:pos="8640"/>
        </w:tabs>
        <w:autoSpaceDE w:val="0"/>
        <w:autoSpaceDN w:val="0"/>
        <w:adjustRightInd w:val="0"/>
        <w:ind w:left="4320"/>
        <w:rPr>
          <w:rFonts w:eastAsia="MS Mincho"/>
          <w:sz w:val="22"/>
          <w:szCs w:val="22"/>
        </w:rPr>
      </w:pPr>
      <w:r w:rsidRPr="00AF732B">
        <w:rPr>
          <w:rFonts w:eastAsia="MS Mincho"/>
          <w:sz w:val="22"/>
          <w:szCs w:val="22"/>
        </w:rPr>
        <w:t>Name:</w:t>
      </w:r>
    </w:p>
    <w:p w:rsidR="00AF732B" w:rsidRPr="00AF732B" w:rsidRDefault="00AF732B" w:rsidP="00AF732B">
      <w:pPr>
        <w:widowControl w:val="0"/>
        <w:tabs>
          <w:tab w:val="left" w:pos="4680"/>
          <w:tab w:val="left" w:pos="8640"/>
        </w:tabs>
        <w:autoSpaceDE w:val="0"/>
        <w:autoSpaceDN w:val="0"/>
        <w:adjustRightInd w:val="0"/>
        <w:ind w:left="4320"/>
        <w:rPr>
          <w:rFonts w:eastAsia="MS Mincho"/>
          <w:sz w:val="22"/>
          <w:szCs w:val="22"/>
        </w:rPr>
      </w:pPr>
      <w:r w:rsidRPr="00AF732B">
        <w:rPr>
          <w:rFonts w:eastAsia="MS Mincho"/>
          <w:sz w:val="22"/>
          <w:szCs w:val="22"/>
        </w:rPr>
        <w:t>Title:</w:t>
      </w:r>
    </w:p>
    <w:p w:rsidR="00AF732B" w:rsidRPr="00AF732B" w:rsidRDefault="00AF732B" w:rsidP="00AF732B">
      <w:pPr>
        <w:widowControl w:val="0"/>
        <w:tabs>
          <w:tab w:val="left" w:pos="4680"/>
          <w:tab w:val="left" w:pos="8640"/>
        </w:tabs>
        <w:autoSpaceDE w:val="0"/>
        <w:autoSpaceDN w:val="0"/>
        <w:adjustRightInd w:val="0"/>
        <w:ind w:left="4320"/>
        <w:rPr>
          <w:rFonts w:eastAsia="MS Mincho"/>
          <w:sz w:val="22"/>
          <w:szCs w:val="22"/>
        </w:rPr>
      </w:pPr>
    </w:p>
    <w:p w:rsidR="00AF732B" w:rsidRPr="00AF732B" w:rsidRDefault="00AF732B" w:rsidP="00AF732B">
      <w:pPr>
        <w:widowControl w:val="0"/>
        <w:tabs>
          <w:tab w:val="left" w:pos="4680"/>
          <w:tab w:val="left" w:pos="8640"/>
        </w:tabs>
        <w:autoSpaceDE w:val="0"/>
        <w:autoSpaceDN w:val="0"/>
        <w:adjustRightInd w:val="0"/>
        <w:ind w:left="4320"/>
        <w:rPr>
          <w:rFonts w:eastAsia="MS Mincho"/>
          <w:sz w:val="22"/>
          <w:szCs w:val="22"/>
        </w:rPr>
      </w:pPr>
    </w:p>
    <w:p w:rsidR="00AF732B" w:rsidRPr="00AF732B" w:rsidRDefault="00AF732B" w:rsidP="00AF732B">
      <w:pPr>
        <w:widowControl w:val="0"/>
        <w:tabs>
          <w:tab w:val="left" w:pos="4680"/>
          <w:tab w:val="left" w:pos="8640"/>
        </w:tabs>
        <w:autoSpaceDE w:val="0"/>
        <w:autoSpaceDN w:val="0"/>
        <w:adjustRightInd w:val="0"/>
        <w:ind w:left="4320"/>
        <w:rPr>
          <w:rFonts w:eastAsia="MS Mincho"/>
          <w:sz w:val="22"/>
          <w:szCs w:val="22"/>
        </w:rPr>
      </w:pPr>
    </w:p>
    <w:p w:rsidR="00AF732B" w:rsidRPr="00AF732B" w:rsidRDefault="00AF732B" w:rsidP="00AF732B">
      <w:pPr>
        <w:widowControl w:val="0"/>
        <w:autoSpaceDE w:val="0"/>
        <w:autoSpaceDN w:val="0"/>
        <w:adjustRightInd w:val="0"/>
        <w:ind w:left="3960"/>
        <w:rPr>
          <w:rFonts w:eastAsia="MS Mincho"/>
          <w:i/>
          <w:sz w:val="22"/>
          <w:szCs w:val="22"/>
        </w:rPr>
      </w:pPr>
      <w:r w:rsidRPr="00AF732B">
        <w:rPr>
          <w:rFonts w:eastAsia="MS Mincho"/>
          <w:i/>
          <w:smallCaps/>
          <w:sz w:val="22"/>
          <w:szCs w:val="22"/>
        </w:rPr>
        <w:t>MPP:</w:t>
      </w:r>
    </w:p>
    <w:p w:rsidR="00AF732B" w:rsidRPr="00AF732B" w:rsidRDefault="00AF732B" w:rsidP="00AF732B">
      <w:pPr>
        <w:widowControl w:val="0"/>
        <w:autoSpaceDE w:val="0"/>
        <w:autoSpaceDN w:val="0"/>
        <w:adjustRightInd w:val="0"/>
        <w:ind w:left="3960"/>
        <w:rPr>
          <w:rFonts w:eastAsia="MS Mincho"/>
          <w:sz w:val="22"/>
          <w:szCs w:val="22"/>
        </w:rPr>
      </w:pPr>
    </w:p>
    <w:p w:rsidR="00AF732B" w:rsidRPr="00AF732B" w:rsidRDefault="00AF732B" w:rsidP="00AF732B">
      <w:pPr>
        <w:widowControl w:val="0"/>
        <w:autoSpaceDE w:val="0"/>
        <w:autoSpaceDN w:val="0"/>
        <w:adjustRightInd w:val="0"/>
        <w:ind w:left="4320"/>
        <w:rPr>
          <w:rFonts w:eastAsia="MS Mincho"/>
          <w:b/>
          <w:sz w:val="22"/>
          <w:szCs w:val="22"/>
        </w:rPr>
      </w:pPr>
      <w:r w:rsidRPr="00AF732B">
        <w:rPr>
          <w:rFonts w:eastAsia="MS Mincho"/>
          <w:b/>
          <w:sz w:val="22"/>
          <w:szCs w:val="22"/>
        </w:rPr>
        <w:t xml:space="preserve">Medicines Patent Pool </w:t>
      </w:r>
    </w:p>
    <w:p w:rsidR="00AF732B" w:rsidRPr="00AF732B" w:rsidRDefault="00AF732B" w:rsidP="00AF732B">
      <w:pPr>
        <w:widowControl w:val="0"/>
        <w:autoSpaceDE w:val="0"/>
        <w:autoSpaceDN w:val="0"/>
        <w:adjustRightInd w:val="0"/>
        <w:ind w:left="4320"/>
        <w:rPr>
          <w:rFonts w:eastAsia="MS Mincho"/>
          <w:sz w:val="22"/>
          <w:szCs w:val="22"/>
        </w:rPr>
      </w:pPr>
    </w:p>
    <w:p w:rsidR="00AF732B" w:rsidRPr="00AF732B" w:rsidRDefault="00AF732B" w:rsidP="00AF732B">
      <w:pPr>
        <w:widowControl w:val="0"/>
        <w:autoSpaceDE w:val="0"/>
        <w:autoSpaceDN w:val="0"/>
        <w:adjustRightInd w:val="0"/>
        <w:ind w:left="4320"/>
        <w:rPr>
          <w:rFonts w:eastAsia="MS Mincho"/>
          <w:sz w:val="22"/>
          <w:szCs w:val="22"/>
        </w:rPr>
      </w:pPr>
    </w:p>
    <w:p w:rsidR="00AF732B" w:rsidRPr="00AF732B" w:rsidRDefault="00AF732B" w:rsidP="00AF732B">
      <w:pPr>
        <w:widowControl w:val="0"/>
        <w:autoSpaceDE w:val="0"/>
        <w:autoSpaceDN w:val="0"/>
        <w:adjustRightInd w:val="0"/>
        <w:ind w:left="4320"/>
        <w:rPr>
          <w:rFonts w:eastAsia="MS Mincho"/>
          <w:sz w:val="22"/>
          <w:szCs w:val="22"/>
        </w:rPr>
      </w:pPr>
    </w:p>
    <w:p w:rsidR="00AF732B" w:rsidRPr="00AF732B" w:rsidRDefault="00AF732B" w:rsidP="00AF732B">
      <w:pPr>
        <w:widowControl w:val="0"/>
        <w:tabs>
          <w:tab w:val="left" w:pos="4680"/>
          <w:tab w:val="left" w:pos="8640"/>
        </w:tabs>
        <w:autoSpaceDE w:val="0"/>
        <w:autoSpaceDN w:val="0"/>
        <w:adjustRightInd w:val="0"/>
        <w:ind w:left="4320"/>
        <w:rPr>
          <w:rFonts w:eastAsia="MS Mincho"/>
          <w:sz w:val="22"/>
          <w:szCs w:val="22"/>
        </w:rPr>
      </w:pPr>
      <w:r w:rsidRPr="00AF732B">
        <w:rPr>
          <w:rFonts w:eastAsia="MS Mincho"/>
          <w:sz w:val="22"/>
          <w:szCs w:val="22"/>
        </w:rPr>
        <w:t>By</w:t>
      </w:r>
      <w:r w:rsidRPr="00AF732B">
        <w:rPr>
          <w:rFonts w:eastAsia="MS Mincho"/>
          <w:sz w:val="22"/>
          <w:szCs w:val="22"/>
        </w:rPr>
        <w:tab/>
      </w:r>
      <w:r w:rsidRPr="00AF732B">
        <w:rPr>
          <w:rFonts w:eastAsia="MS Mincho"/>
          <w:sz w:val="22"/>
          <w:szCs w:val="22"/>
          <w:u w:val="single"/>
        </w:rPr>
        <w:tab/>
      </w:r>
    </w:p>
    <w:p w:rsidR="00AF732B" w:rsidRPr="00AF732B" w:rsidRDefault="00AF732B" w:rsidP="00AF732B">
      <w:pPr>
        <w:widowControl w:val="0"/>
        <w:tabs>
          <w:tab w:val="left" w:pos="4680"/>
          <w:tab w:val="left" w:pos="8640"/>
        </w:tabs>
        <w:autoSpaceDE w:val="0"/>
        <w:autoSpaceDN w:val="0"/>
        <w:adjustRightInd w:val="0"/>
        <w:ind w:left="4320"/>
        <w:rPr>
          <w:rFonts w:eastAsia="MS Mincho"/>
          <w:sz w:val="22"/>
          <w:szCs w:val="22"/>
        </w:rPr>
      </w:pPr>
      <w:r w:rsidRPr="00AF732B">
        <w:rPr>
          <w:rFonts w:eastAsia="MS Mincho"/>
          <w:sz w:val="22"/>
          <w:szCs w:val="22"/>
        </w:rPr>
        <w:t>Name:</w:t>
      </w:r>
    </w:p>
    <w:p w:rsidR="00AF732B" w:rsidRPr="00AF732B" w:rsidRDefault="00AF732B" w:rsidP="00AF732B">
      <w:pPr>
        <w:widowControl w:val="0"/>
        <w:tabs>
          <w:tab w:val="left" w:pos="4680"/>
          <w:tab w:val="left" w:pos="8640"/>
        </w:tabs>
        <w:autoSpaceDE w:val="0"/>
        <w:autoSpaceDN w:val="0"/>
        <w:adjustRightInd w:val="0"/>
        <w:ind w:left="4320"/>
        <w:rPr>
          <w:rFonts w:eastAsia="MS Mincho"/>
          <w:sz w:val="22"/>
          <w:szCs w:val="22"/>
        </w:rPr>
      </w:pPr>
      <w:r w:rsidRPr="00AF732B">
        <w:rPr>
          <w:rFonts w:eastAsia="MS Mincho"/>
          <w:sz w:val="22"/>
          <w:szCs w:val="22"/>
        </w:rPr>
        <w:t>Title:</w:t>
      </w:r>
    </w:p>
    <w:p w:rsidR="00133E57" w:rsidRPr="00133E57" w:rsidRDefault="00133E57" w:rsidP="0029508C">
      <w:pPr>
        <w:widowControl w:val="0"/>
        <w:autoSpaceDE w:val="0"/>
        <w:autoSpaceDN w:val="0"/>
        <w:adjustRightInd w:val="0"/>
        <w:jc w:val="center"/>
        <w:outlineLvl w:val="0"/>
        <w:rPr>
          <w:b/>
          <w:caps/>
          <w:sz w:val="22"/>
          <w:szCs w:val="22"/>
        </w:rPr>
      </w:pPr>
      <w:r>
        <w:rPr>
          <w:rFonts w:eastAsia="MS Mincho"/>
          <w:b/>
          <w:bCs/>
          <w:i/>
          <w:smallCaps/>
          <w:sz w:val="22"/>
          <w:szCs w:val="22"/>
        </w:rPr>
        <w:br w:type="page"/>
      </w:r>
      <w:r w:rsidRPr="00133E57">
        <w:rPr>
          <w:b/>
          <w:caps/>
          <w:sz w:val="22"/>
          <w:szCs w:val="22"/>
        </w:rPr>
        <w:lastRenderedPageBreak/>
        <w:t>Appendix 1</w:t>
      </w:r>
    </w:p>
    <w:p w:rsidR="00133E57" w:rsidRPr="00133E57" w:rsidRDefault="00133E57" w:rsidP="00133E57">
      <w:pPr>
        <w:widowControl w:val="0"/>
        <w:autoSpaceDE w:val="0"/>
        <w:autoSpaceDN w:val="0"/>
        <w:adjustRightInd w:val="0"/>
        <w:jc w:val="center"/>
        <w:rPr>
          <w:sz w:val="22"/>
          <w:szCs w:val="22"/>
        </w:rPr>
      </w:pPr>
      <w:r w:rsidRPr="00133E57">
        <w:rPr>
          <w:sz w:val="22"/>
          <w:szCs w:val="22"/>
        </w:rPr>
        <w:t>Countries in the TDF-TAF Territory</w:t>
      </w:r>
    </w:p>
    <w:p w:rsidR="00133E57" w:rsidRPr="00133E57" w:rsidRDefault="00133E57" w:rsidP="00133E57">
      <w:pPr>
        <w:widowControl w:val="0"/>
        <w:autoSpaceDE w:val="0"/>
        <w:autoSpaceDN w:val="0"/>
        <w:adjustRightInd w:val="0"/>
        <w:rPr>
          <w:b/>
          <w:sz w:val="22"/>
          <w:szCs w:val="22"/>
        </w:rPr>
      </w:pPr>
    </w:p>
    <w:p w:rsidR="00133E57" w:rsidRPr="00133E57" w:rsidRDefault="00133E57" w:rsidP="00133E57">
      <w:pPr>
        <w:widowControl w:val="0"/>
        <w:autoSpaceDE w:val="0"/>
        <w:autoSpaceDN w:val="0"/>
        <w:adjustRightInd w:val="0"/>
        <w:jc w:val="center"/>
        <w:rPr>
          <w:sz w:val="22"/>
          <w:szCs w:val="22"/>
        </w:rPr>
        <w:sectPr w:rsidR="00133E57" w:rsidRPr="00133E57" w:rsidSect="0029508C">
          <w:headerReference w:type="default" r:id="rId8"/>
          <w:footerReference w:type="even" r:id="rId9"/>
          <w:type w:val="continuous"/>
          <w:pgSz w:w="12240" w:h="15840" w:code="1"/>
          <w:pgMar w:top="1440" w:right="1800" w:bottom="1800" w:left="1800" w:header="720" w:footer="720" w:gutter="0"/>
          <w:cols w:space="720"/>
          <w:noEndnote/>
          <w:titlePg/>
        </w:sectPr>
      </w:pPr>
    </w:p>
    <w:p w:rsidR="00133E57" w:rsidRPr="00133E57" w:rsidRDefault="00133E57" w:rsidP="00133E57">
      <w:pPr>
        <w:widowControl w:val="0"/>
        <w:autoSpaceDE w:val="0"/>
        <w:autoSpaceDN w:val="0"/>
        <w:adjustRightInd w:val="0"/>
        <w:jc w:val="center"/>
        <w:rPr>
          <w:sz w:val="22"/>
          <w:szCs w:val="22"/>
        </w:rPr>
      </w:pPr>
    </w:p>
    <w:p w:rsidR="00133E57" w:rsidRPr="00133E57" w:rsidRDefault="00133E57" w:rsidP="00133E57">
      <w:pPr>
        <w:widowControl w:val="0"/>
        <w:autoSpaceDE w:val="0"/>
        <w:autoSpaceDN w:val="0"/>
        <w:adjustRightInd w:val="0"/>
        <w:jc w:val="center"/>
        <w:rPr>
          <w:sz w:val="22"/>
          <w:szCs w:val="22"/>
        </w:rPr>
        <w:sectPr w:rsidR="00133E57" w:rsidRPr="00133E57" w:rsidSect="0029508C">
          <w:type w:val="continuous"/>
          <w:pgSz w:w="12240" w:h="15840" w:code="1"/>
          <w:pgMar w:top="1440" w:right="1800" w:bottom="1800" w:left="1800" w:header="720" w:footer="720" w:gutter="0"/>
          <w:cols w:space="720"/>
          <w:noEndnote/>
          <w:titlePg/>
        </w:sectPr>
      </w:pPr>
    </w:p>
    <w:p w:rsidR="00133E57" w:rsidRPr="00133E57" w:rsidRDefault="00133E57" w:rsidP="00133E57">
      <w:pPr>
        <w:widowControl w:val="0"/>
        <w:numPr>
          <w:ilvl w:val="0"/>
          <w:numId w:val="11"/>
        </w:numPr>
        <w:tabs>
          <w:tab w:val="clear" w:pos="720"/>
          <w:tab w:val="left" w:pos="360"/>
        </w:tabs>
        <w:autoSpaceDE w:val="0"/>
        <w:autoSpaceDN w:val="0"/>
        <w:adjustRightInd w:val="0"/>
        <w:ind w:left="360"/>
        <w:rPr>
          <w:sz w:val="22"/>
          <w:szCs w:val="22"/>
        </w:rPr>
      </w:pPr>
      <w:r w:rsidRPr="00133E57">
        <w:rPr>
          <w:sz w:val="22"/>
          <w:szCs w:val="22"/>
        </w:rPr>
        <w:t>Afghanistan</w:t>
      </w:r>
    </w:p>
    <w:p w:rsidR="00133E57" w:rsidRPr="00133E57" w:rsidRDefault="00133E57" w:rsidP="00133E57">
      <w:pPr>
        <w:widowControl w:val="0"/>
        <w:numPr>
          <w:ilvl w:val="0"/>
          <w:numId w:val="11"/>
        </w:numPr>
        <w:tabs>
          <w:tab w:val="left" w:pos="360"/>
        </w:tabs>
        <w:autoSpaceDE w:val="0"/>
        <w:autoSpaceDN w:val="0"/>
        <w:adjustRightInd w:val="0"/>
        <w:ind w:left="360"/>
        <w:rPr>
          <w:sz w:val="22"/>
          <w:szCs w:val="22"/>
        </w:rPr>
      </w:pPr>
      <w:r w:rsidRPr="00133E57">
        <w:rPr>
          <w:sz w:val="22"/>
          <w:szCs w:val="22"/>
        </w:rPr>
        <w:t>Angola</w:t>
      </w:r>
    </w:p>
    <w:p w:rsidR="00133E57" w:rsidRPr="00133E57" w:rsidRDefault="00133E57" w:rsidP="00133E57">
      <w:pPr>
        <w:widowControl w:val="0"/>
        <w:numPr>
          <w:ilvl w:val="0"/>
          <w:numId w:val="11"/>
        </w:numPr>
        <w:tabs>
          <w:tab w:val="left" w:pos="360"/>
        </w:tabs>
        <w:autoSpaceDE w:val="0"/>
        <w:autoSpaceDN w:val="0"/>
        <w:adjustRightInd w:val="0"/>
        <w:ind w:left="360"/>
        <w:rPr>
          <w:sz w:val="22"/>
          <w:szCs w:val="22"/>
        </w:rPr>
      </w:pPr>
      <w:r w:rsidRPr="00133E57">
        <w:rPr>
          <w:sz w:val="22"/>
          <w:szCs w:val="22"/>
        </w:rPr>
        <w:t>Anguilla</w:t>
      </w:r>
    </w:p>
    <w:p w:rsidR="00133E57" w:rsidRPr="00133E57" w:rsidRDefault="00133E57" w:rsidP="00133E57">
      <w:pPr>
        <w:widowControl w:val="0"/>
        <w:numPr>
          <w:ilvl w:val="0"/>
          <w:numId w:val="11"/>
        </w:numPr>
        <w:tabs>
          <w:tab w:val="left" w:pos="360"/>
        </w:tabs>
        <w:autoSpaceDE w:val="0"/>
        <w:autoSpaceDN w:val="0"/>
        <w:adjustRightInd w:val="0"/>
        <w:ind w:left="360"/>
        <w:rPr>
          <w:sz w:val="22"/>
          <w:szCs w:val="22"/>
        </w:rPr>
      </w:pPr>
      <w:r w:rsidRPr="00133E57">
        <w:rPr>
          <w:sz w:val="22"/>
          <w:szCs w:val="22"/>
        </w:rPr>
        <w:t>Antigua and Barbuda</w:t>
      </w:r>
    </w:p>
    <w:p w:rsidR="00133E57" w:rsidRPr="00133E57" w:rsidRDefault="00133E57" w:rsidP="00133E57">
      <w:pPr>
        <w:widowControl w:val="0"/>
        <w:numPr>
          <w:ilvl w:val="0"/>
          <w:numId w:val="11"/>
        </w:numPr>
        <w:tabs>
          <w:tab w:val="left" w:pos="360"/>
        </w:tabs>
        <w:autoSpaceDE w:val="0"/>
        <w:autoSpaceDN w:val="0"/>
        <w:adjustRightInd w:val="0"/>
        <w:ind w:left="360"/>
        <w:rPr>
          <w:sz w:val="22"/>
          <w:szCs w:val="22"/>
        </w:rPr>
      </w:pPr>
      <w:r w:rsidRPr="00133E57">
        <w:rPr>
          <w:sz w:val="22"/>
          <w:szCs w:val="22"/>
        </w:rPr>
        <w:t>Armenia</w:t>
      </w:r>
    </w:p>
    <w:p w:rsidR="00133E57" w:rsidRDefault="00133E57" w:rsidP="00133E57">
      <w:pPr>
        <w:widowControl w:val="0"/>
        <w:numPr>
          <w:ilvl w:val="0"/>
          <w:numId w:val="11"/>
        </w:numPr>
        <w:tabs>
          <w:tab w:val="left" w:pos="360"/>
        </w:tabs>
        <w:autoSpaceDE w:val="0"/>
        <w:autoSpaceDN w:val="0"/>
        <w:adjustRightInd w:val="0"/>
        <w:ind w:left="360"/>
        <w:rPr>
          <w:sz w:val="22"/>
          <w:szCs w:val="22"/>
        </w:rPr>
      </w:pPr>
      <w:r w:rsidRPr="00133E57">
        <w:rPr>
          <w:sz w:val="22"/>
          <w:szCs w:val="22"/>
        </w:rPr>
        <w:t>Aruba</w:t>
      </w:r>
    </w:p>
    <w:p w:rsidR="00133E57" w:rsidRPr="00133E57" w:rsidRDefault="00133E57" w:rsidP="00133E57">
      <w:pPr>
        <w:widowControl w:val="0"/>
        <w:numPr>
          <w:ilvl w:val="0"/>
          <w:numId w:val="11"/>
        </w:numPr>
        <w:tabs>
          <w:tab w:val="left" w:pos="360"/>
        </w:tabs>
        <w:autoSpaceDE w:val="0"/>
        <w:autoSpaceDN w:val="0"/>
        <w:adjustRightInd w:val="0"/>
        <w:ind w:left="360"/>
        <w:rPr>
          <w:sz w:val="22"/>
          <w:szCs w:val="22"/>
        </w:rPr>
      </w:pPr>
      <w:r>
        <w:rPr>
          <w:sz w:val="22"/>
          <w:szCs w:val="22"/>
        </w:rPr>
        <w:t>Azerbaijan</w:t>
      </w:r>
    </w:p>
    <w:p w:rsidR="00133E57" w:rsidRPr="00133E57" w:rsidRDefault="00133E57" w:rsidP="00133E57">
      <w:pPr>
        <w:widowControl w:val="0"/>
        <w:numPr>
          <w:ilvl w:val="0"/>
          <w:numId w:val="11"/>
        </w:numPr>
        <w:tabs>
          <w:tab w:val="left" w:pos="360"/>
        </w:tabs>
        <w:autoSpaceDE w:val="0"/>
        <w:autoSpaceDN w:val="0"/>
        <w:adjustRightInd w:val="0"/>
        <w:ind w:left="360"/>
        <w:rPr>
          <w:sz w:val="22"/>
          <w:szCs w:val="22"/>
        </w:rPr>
      </w:pPr>
      <w:r w:rsidRPr="00133E57">
        <w:rPr>
          <w:sz w:val="22"/>
          <w:szCs w:val="22"/>
        </w:rPr>
        <w:t>Bahamas</w:t>
      </w:r>
    </w:p>
    <w:p w:rsidR="00133E57" w:rsidRPr="00133E57" w:rsidRDefault="00133E57" w:rsidP="00133E57">
      <w:pPr>
        <w:widowControl w:val="0"/>
        <w:numPr>
          <w:ilvl w:val="0"/>
          <w:numId w:val="11"/>
        </w:numPr>
        <w:tabs>
          <w:tab w:val="left" w:pos="360"/>
        </w:tabs>
        <w:autoSpaceDE w:val="0"/>
        <w:autoSpaceDN w:val="0"/>
        <w:adjustRightInd w:val="0"/>
        <w:ind w:left="360"/>
        <w:rPr>
          <w:sz w:val="22"/>
          <w:szCs w:val="22"/>
        </w:rPr>
      </w:pPr>
      <w:r w:rsidRPr="00133E57">
        <w:rPr>
          <w:sz w:val="22"/>
          <w:szCs w:val="22"/>
        </w:rPr>
        <w:t>Bangladesh</w:t>
      </w:r>
    </w:p>
    <w:p w:rsidR="00133E57" w:rsidRPr="00133E57" w:rsidRDefault="00133E57" w:rsidP="00133E57">
      <w:pPr>
        <w:widowControl w:val="0"/>
        <w:numPr>
          <w:ilvl w:val="0"/>
          <w:numId w:val="11"/>
        </w:numPr>
        <w:tabs>
          <w:tab w:val="left" w:pos="360"/>
        </w:tabs>
        <w:autoSpaceDE w:val="0"/>
        <w:autoSpaceDN w:val="0"/>
        <w:adjustRightInd w:val="0"/>
        <w:ind w:left="360"/>
        <w:rPr>
          <w:sz w:val="22"/>
          <w:szCs w:val="22"/>
        </w:rPr>
      </w:pPr>
      <w:r w:rsidRPr="00133E57">
        <w:rPr>
          <w:sz w:val="22"/>
          <w:szCs w:val="22"/>
        </w:rPr>
        <w:t>Barbados</w:t>
      </w:r>
    </w:p>
    <w:p w:rsidR="00133E57" w:rsidRPr="00133E57" w:rsidRDefault="00133E57" w:rsidP="00133E57">
      <w:pPr>
        <w:widowControl w:val="0"/>
        <w:numPr>
          <w:ilvl w:val="0"/>
          <w:numId w:val="11"/>
        </w:numPr>
        <w:tabs>
          <w:tab w:val="left" w:pos="360"/>
        </w:tabs>
        <w:autoSpaceDE w:val="0"/>
        <w:autoSpaceDN w:val="0"/>
        <w:adjustRightInd w:val="0"/>
        <w:ind w:left="360"/>
        <w:rPr>
          <w:sz w:val="22"/>
          <w:szCs w:val="22"/>
        </w:rPr>
      </w:pPr>
      <w:r w:rsidRPr="00133E57">
        <w:rPr>
          <w:sz w:val="22"/>
          <w:szCs w:val="22"/>
        </w:rPr>
        <w:t>Belarus</w:t>
      </w:r>
    </w:p>
    <w:p w:rsidR="00133E57" w:rsidRPr="00133E57" w:rsidRDefault="00133E57" w:rsidP="00133E57">
      <w:pPr>
        <w:widowControl w:val="0"/>
        <w:numPr>
          <w:ilvl w:val="0"/>
          <w:numId w:val="11"/>
        </w:numPr>
        <w:tabs>
          <w:tab w:val="left" w:pos="360"/>
        </w:tabs>
        <w:autoSpaceDE w:val="0"/>
        <w:autoSpaceDN w:val="0"/>
        <w:adjustRightInd w:val="0"/>
        <w:ind w:left="360"/>
        <w:rPr>
          <w:sz w:val="22"/>
          <w:szCs w:val="22"/>
        </w:rPr>
      </w:pPr>
      <w:r w:rsidRPr="00133E57">
        <w:rPr>
          <w:sz w:val="22"/>
          <w:szCs w:val="22"/>
        </w:rPr>
        <w:t>Belize</w:t>
      </w:r>
    </w:p>
    <w:p w:rsidR="00133E57" w:rsidRPr="00133E57" w:rsidRDefault="00133E57" w:rsidP="00133E57">
      <w:pPr>
        <w:widowControl w:val="0"/>
        <w:numPr>
          <w:ilvl w:val="0"/>
          <w:numId w:val="11"/>
        </w:numPr>
        <w:tabs>
          <w:tab w:val="left" w:pos="360"/>
        </w:tabs>
        <w:autoSpaceDE w:val="0"/>
        <w:autoSpaceDN w:val="0"/>
        <w:adjustRightInd w:val="0"/>
        <w:ind w:left="360"/>
        <w:rPr>
          <w:sz w:val="22"/>
          <w:szCs w:val="22"/>
        </w:rPr>
      </w:pPr>
      <w:r w:rsidRPr="00133E57">
        <w:rPr>
          <w:sz w:val="22"/>
          <w:szCs w:val="22"/>
        </w:rPr>
        <w:t>Benin</w:t>
      </w:r>
    </w:p>
    <w:p w:rsidR="00133E57" w:rsidRPr="00133E57" w:rsidRDefault="00133E57" w:rsidP="00133E57">
      <w:pPr>
        <w:widowControl w:val="0"/>
        <w:numPr>
          <w:ilvl w:val="0"/>
          <w:numId w:val="11"/>
        </w:numPr>
        <w:tabs>
          <w:tab w:val="left" w:pos="360"/>
        </w:tabs>
        <w:autoSpaceDE w:val="0"/>
        <w:autoSpaceDN w:val="0"/>
        <w:adjustRightInd w:val="0"/>
        <w:ind w:left="360"/>
        <w:rPr>
          <w:sz w:val="22"/>
          <w:szCs w:val="22"/>
        </w:rPr>
      </w:pPr>
      <w:r w:rsidRPr="00133E57">
        <w:rPr>
          <w:sz w:val="22"/>
          <w:szCs w:val="22"/>
        </w:rPr>
        <w:t>Bhutan</w:t>
      </w:r>
    </w:p>
    <w:p w:rsidR="00133E57" w:rsidRPr="00133E57" w:rsidRDefault="00133E57" w:rsidP="00133E57">
      <w:pPr>
        <w:widowControl w:val="0"/>
        <w:numPr>
          <w:ilvl w:val="0"/>
          <w:numId w:val="11"/>
        </w:numPr>
        <w:tabs>
          <w:tab w:val="left" w:pos="360"/>
        </w:tabs>
        <w:autoSpaceDE w:val="0"/>
        <w:autoSpaceDN w:val="0"/>
        <w:adjustRightInd w:val="0"/>
        <w:ind w:left="360"/>
        <w:rPr>
          <w:sz w:val="22"/>
          <w:szCs w:val="22"/>
        </w:rPr>
      </w:pPr>
      <w:r w:rsidRPr="00133E57">
        <w:rPr>
          <w:sz w:val="22"/>
          <w:szCs w:val="22"/>
        </w:rPr>
        <w:t>Bolivia</w:t>
      </w:r>
    </w:p>
    <w:p w:rsidR="00133E57" w:rsidRPr="00133E57" w:rsidRDefault="00133E57" w:rsidP="00133E57">
      <w:pPr>
        <w:widowControl w:val="0"/>
        <w:numPr>
          <w:ilvl w:val="0"/>
          <w:numId w:val="11"/>
        </w:numPr>
        <w:tabs>
          <w:tab w:val="left" w:pos="360"/>
        </w:tabs>
        <w:autoSpaceDE w:val="0"/>
        <w:autoSpaceDN w:val="0"/>
        <w:adjustRightInd w:val="0"/>
        <w:ind w:left="360"/>
        <w:rPr>
          <w:sz w:val="22"/>
          <w:szCs w:val="22"/>
          <w:lang w:val="it-IT"/>
        </w:rPr>
      </w:pPr>
      <w:r w:rsidRPr="00133E57">
        <w:rPr>
          <w:sz w:val="22"/>
          <w:szCs w:val="22"/>
          <w:lang w:val="it-IT"/>
        </w:rPr>
        <w:t>Botswana</w:t>
      </w:r>
    </w:p>
    <w:p w:rsidR="00133E57" w:rsidRPr="00133E57" w:rsidRDefault="00133E57" w:rsidP="00133E57">
      <w:pPr>
        <w:widowControl w:val="0"/>
        <w:numPr>
          <w:ilvl w:val="0"/>
          <w:numId w:val="11"/>
        </w:numPr>
        <w:tabs>
          <w:tab w:val="left" w:pos="360"/>
        </w:tabs>
        <w:autoSpaceDE w:val="0"/>
        <w:autoSpaceDN w:val="0"/>
        <w:adjustRightInd w:val="0"/>
        <w:ind w:left="360"/>
        <w:rPr>
          <w:sz w:val="22"/>
          <w:szCs w:val="22"/>
          <w:lang w:val="it-IT"/>
        </w:rPr>
      </w:pPr>
      <w:r w:rsidRPr="00133E57">
        <w:rPr>
          <w:sz w:val="22"/>
          <w:szCs w:val="22"/>
          <w:lang w:val="it-IT"/>
        </w:rPr>
        <w:t>British Virgin Islands</w:t>
      </w:r>
    </w:p>
    <w:p w:rsidR="00133E57" w:rsidRPr="00133E57" w:rsidRDefault="00133E57" w:rsidP="00133E57">
      <w:pPr>
        <w:widowControl w:val="0"/>
        <w:numPr>
          <w:ilvl w:val="0"/>
          <w:numId w:val="11"/>
        </w:numPr>
        <w:tabs>
          <w:tab w:val="left" w:pos="360"/>
        </w:tabs>
        <w:autoSpaceDE w:val="0"/>
        <w:autoSpaceDN w:val="0"/>
        <w:adjustRightInd w:val="0"/>
        <w:ind w:left="360"/>
        <w:rPr>
          <w:sz w:val="22"/>
          <w:szCs w:val="22"/>
          <w:lang w:val="it-IT"/>
        </w:rPr>
      </w:pPr>
      <w:r w:rsidRPr="00133E57">
        <w:rPr>
          <w:sz w:val="22"/>
          <w:szCs w:val="22"/>
          <w:lang w:val="it-IT"/>
        </w:rPr>
        <w:t>Burkina Faso</w:t>
      </w:r>
    </w:p>
    <w:p w:rsidR="00133E57" w:rsidRPr="00133E57" w:rsidRDefault="00133E57" w:rsidP="00133E57">
      <w:pPr>
        <w:widowControl w:val="0"/>
        <w:numPr>
          <w:ilvl w:val="0"/>
          <w:numId w:val="11"/>
        </w:numPr>
        <w:tabs>
          <w:tab w:val="left" w:pos="360"/>
        </w:tabs>
        <w:autoSpaceDE w:val="0"/>
        <w:autoSpaceDN w:val="0"/>
        <w:adjustRightInd w:val="0"/>
        <w:ind w:left="360"/>
        <w:rPr>
          <w:sz w:val="22"/>
          <w:szCs w:val="22"/>
          <w:lang w:val="it-IT"/>
        </w:rPr>
      </w:pPr>
      <w:r w:rsidRPr="00133E57">
        <w:rPr>
          <w:sz w:val="22"/>
          <w:szCs w:val="22"/>
          <w:lang w:val="it-IT"/>
        </w:rPr>
        <w:t>Burundi</w:t>
      </w:r>
    </w:p>
    <w:p w:rsidR="00133E57" w:rsidRPr="00133E57" w:rsidRDefault="00133E57" w:rsidP="00133E57">
      <w:pPr>
        <w:widowControl w:val="0"/>
        <w:numPr>
          <w:ilvl w:val="0"/>
          <w:numId w:val="11"/>
        </w:numPr>
        <w:tabs>
          <w:tab w:val="left" w:pos="360"/>
        </w:tabs>
        <w:autoSpaceDE w:val="0"/>
        <w:autoSpaceDN w:val="0"/>
        <w:adjustRightInd w:val="0"/>
        <w:ind w:left="360"/>
        <w:rPr>
          <w:sz w:val="22"/>
          <w:szCs w:val="22"/>
          <w:lang w:val="it-IT"/>
        </w:rPr>
      </w:pPr>
      <w:r w:rsidRPr="00133E57">
        <w:rPr>
          <w:sz w:val="22"/>
          <w:szCs w:val="22"/>
          <w:lang w:val="it-IT"/>
        </w:rPr>
        <w:t>Cambodia</w:t>
      </w:r>
    </w:p>
    <w:p w:rsidR="00133E57" w:rsidRPr="00133E57" w:rsidRDefault="00133E57" w:rsidP="00133E57">
      <w:pPr>
        <w:widowControl w:val="0"/>
        <w:numPr>
          <w:ilvl w:val="0"/>
          <w:numId w:val="11"/>
        </w:numPr>
        <w:tabs>
          <w:tab w:val="left" w:pos="360"/>
        </w:tabs>
        <w:autoSpaceDE w:val="0"/>
        <w:autoSpaceDN w:val="0"/>
        <w:adjustRightInd w:val="0"/>
        <w:ind w:left="360"/>
        <w:rPr>
          <w:sz w:val="22"/>
          <w:szCs w:val="22"/>
          <w:lang w:val="it-IT"/>
        </w:rPr>
      </w:pPr>
      <w:r w:rsidRPr="00133E57">
        <w:rPr>
          <w:sz w:val="22"/>
          <w:szCs w:val="22"/>
          <w:lang w:val="it-IT"/>
        </w:rPr>
        <w:t>Cameroon</w:t>
      </w:r>
    </w:p>
    <w:p w:rsidR="00133E57" w:rsidRPr="00133E57" w:rsidRDefault="00133E57" w:rsidP="00133E57">
      <w:pPr>
        <w:widowControl w:val="0"/>
        <w:numPr>
          <w:ilvl w:val="0"/>
          <w:numId w:val="11"/>
        </w:numPr>
        <w:tabs>
          <w:tab w:val="left" w:pos="360"/>
        </w:tabs>
        <w:autoSpaceDE w:val="0"/>
        <w:autoSpaceDN w:val="0"/>
        <w:adjustRightInd w:val="0"/>
        <w:ind w:left="360"/>
        <w:rPr>
          <w:sz w:val="22"/>
          <w:szCs w:val="22"/>
        </w:rPr>
      </w:pPr>
      <w:r w:rsidRPr="00133E57">
        <w:rPr>
          <w:sz w:val="22"/>
          <w:szCs w:val="22"/>
        </w:rPr>
        <w:t>Cape Verde</w:t>
      </w:r>
    </w:p>
    <w:p w:rsidR="00133E57" w:rsidRPr="00133E57" w:rsidRDefault="00133E57" w:rsidP="00133E57">
      <w:pPr>
        <w:widowControl w:val="0"/>
        <w:numPr>
          <w:ilvl w:val="0"/>
          <w:numId w:val="11"/>
        </w:numPr>
        <w:tabs>
          <w:tab w:val="left" w:pos="360"/>
        </w:tabs>
        <w:autoSpaceDE w:val="0"/>
        <w:autoSpaceDN w:val="0"/>
        <w:adjustRightInd w:val="0"/>
        <w:ind w:left="360"/>
        <w:rPr>
          <w:sz w:val="22"/>
          <w:szCs w:val="22"/>
        </w:rPr>
      </w:pPr>
      <w:r w:rsidRPr="00133E57">
        <w:rPr>
          <w:sz w:val="22"/>
          <w:szCs w:val="22"/>
        </w:rPr>
        <w:t>Central African Republic</w:t>
      </w:r>
    </w:p>
    <w:p w:rsidR="00133E57" w:rsidRPr="00133E57" w:rsidRDefault="00133E57" w:rsidP="00133E57">
      <w:pPr>
        <w:widowControl w:val="0"/>
        <w:numPr>
          <w:ilvl w:val="0"/>
          <w:numId w:val="11"/>
        </w:numPr>
        <w:tabs>
          <w:tab w:val="left" w:pos="360"/>
        </w:tabs>
        <w:autoSpaceDE w:val="0"/>
        <w:autoSpaceDN w:val="0"/>
        <w:adjustRightInd w:val="0"/>
        <w:ind w:left="360"/>
        <w:rPr>
          <w:sz w:val="22"/>
          <w:szCs w:val="22"/>
        </w:rPr>
      </w:pPr>
      <w:r w:rsidRPr="00133E57">
        <w:rPr>
          <w:sz w:val="22"/>
          <w:szCs w:val="22"/>
        </w:rPr>
        <w:t>Chad</w:t>
      </w:r>
    </w:p>
    <w:p w:rsidR="00133E57" w:rsidRPr="00133E57" w:rsidRDefault="00133E57" w:rsidP="00133E57">
      <w:pPr>
        <w:widowControl w:val="0"/>
        <w:numPr>
          <w:ilvl w:val="0"/>
          <w:numId w:val="11"/>
        </w:numPr>
        <w:tabs>
          <w:tab w:val="left" w:pos="360"/>
        </w:tabs>
        <w:autoSpaceDE w:val="0"/>
        <w:autoSpaceDN w:val="0"/>
        <w:adjustRightInd w:val="0"/>
        <w:ind w:left="360"/>
        <w:rPr>
          <w:sz w:val="22"/>
          <w:szCs w:val="22"/>
        </w:rPr>
      </w:pPr>
      <w:r w:rsidRPr="00133E57">
        <w:rPr>
          <w:sz w:val="22"/>
          <w:szCs w:val="22"/>
        </w:rPr>
        <w:t>Comoros</w:t>
      </w:r>
    </w:p>
    <w:p w:rsidR="00133E57" w:rsidRPr="00133E57" w:rsidRDefault="00133E57" w:rsidP="00133E57">
      <w:pPr>
        <w:widowControl w:val="0"/>
        <w:numPr>
          <w:ilvl w:val="0"/>
          <w:numId w:val="11"/>
        </w:numPr>
        <w:tabs>
          <w:tab w:val="left" w:pos="360"/>
        </w:tabs>
        <w:autoSpaceDE w:val="0"/>
        <w:autoSpaceDN w:val="0"/>
        <w:adjustRightInd w:val="0"/>
        <w:ind w:left="360"/>
        <w:rPr>
          <w:sz w:val="22"/>
          <w:szCs w:val="22"/>
        </w:rPr>
      </w:pPr>
      <w:r w:rsidRPr="00133E57">
        <w:rPr>
          <w:sz w:val="22"/>
          <w:szCs w:val="22"/>
        </w:rPr>
        <w:t>Congo, Rep</w:t>
      </w:r>
    </w:p>
    <w:p w:rsidR="00133E57" w:rsidRPr="00133E57" w:rsidRDefault="00133E57" w:rsidP="00133E57">
      <w:pPr>
        <w:widowControl w:val="0"/>
        <w:numPr>
          <w:ilvl w:val="0"/>
          <w:numId w:val="11"/>
        </w:numPr>
        <w:tabs>
          <w:tab w:val="left" w:pos="360"/>
        </w:tabs>
        <w:autoSpaceDE w:val="0"/>
        <w:autoSpaceDN w:val="0"/>
        <w:adjustRightInd w:val="0"/>
        <w:ind w:left="360"/>
        <w:rPr>
          <w:sz w:val="22"/>
          <w:szCs w:val="22"/>
        </w:rPr>
      </w:pPr>
      <w:r w:rsidRPr="00133E57">
        <w:rPr>
          <w:sz w:val="22"/>
          <w:szCs w:val="22"/>
        </w:rPr>
        <w:t>Congo, Dem. Rep. of the</w:t>
      </w:r>
    </w:p>
    <w:p w:rsidR="00133E57" w:rsidRPr="00133E57" w:rsidRDefault="00133E57" w:rsidP="00133E57">
      <w:pPr>
        <w:widowControl w:val="0"/>
        <w:numPr>
          <w:ilvl w:val="0"/>
          <w:numId w:val="11"/>
        </w:numPr>
        <w:tabs>
          <w:tab w:val="left" w:pos="360"/>
        </w:tabs>
        <w:autoSpaceDE w:val="0"/>
        <w:autoSpaceDN w:val="0"/>
        <w:adjustRightInd w:val="0"/>
        <w:ind w:left="360"/>
        <w:rPr>
          <w:sz w:val="22"/>
          <w:szCs w:val="22"/>
          <w:lang w:val="it-IT"/>
        </w:rPr>
      </w:pPr>
      <w:r w:rsidRPr="00133E57">
        <w:rPr>
          <w:sz w:val="22"/>
          <w:szCs w:val="22"/>
          <w:lang w:val="it-IT"/>
        </w:rPr>
        <w:t>Côte d'Ivoire</w:t>
      </w:r>
    </w:p>
    <w:p w:rsidR="00133E57" w:rsidRPr="00133E57" w:rsidRDefault="00133E57" w:rsidP="00133E57">
      <w:pPr>
        <w:widowControl w:val="0"/>
        <w:numPr>
          <w:ilvl w:val="0"/>
          <w:numId w:val="11"/>
        </w:numPr>
        <w:tabs>
          <w:tab w:val="left" w:pos="360"/>
        </w:tabs>
        <w:autoSpaceDE w:val="0"/>
        <w:autoSpaceDN w:val="0"/>
        <w:adjustRightInd w:val="0"/>
        <w:ind w:left="360"/>
        <w:rPr>
          <w:sz w:val="22"/>
          <w:szCs w:val="22"/>
          <w:lang w:val="it-IT"/>
        </w:rPr>
      </w:pPr>
      <w:r w:rsidRPr="00133E57">
        <w:rPr>
          <w:sz w:val="22"/>
          <w:szCs w:val="22"/>
          <w:lang w:val="it-IT"/>
        </w:rPr>
        <w:t>Cuba</w:t>
      </w:r>
    </w:p>
    <w:p w:rsidR="00133E57" w:rsidRPr="00133E57" w:rsidRDefault="00133E57" w:rsidP="00133E57">
      <w:pPr>
        <w:widowControl w:val="0"/>
        <w:numPr>
          <w:ilvl w:val="0"/>
          <w:numId w:val="11"/>
        </w:numPr>
        <w:tabs>
          <w:tab w:val="left" w:pos="360"/>
        </w:tabs>
        <w:autoSpaceDE w:val="0"/>
        <w:autoSpaceDN w:val="0"/>
        <w:adjustRightInd w:val="0"/>
        <w:ind w:left="360"/>
        <w:rPr>
          <w:sz w:val="22"/>
          <w:szCs w:val="22"/>
          <w:lang w:val="it-IT"/>
        </w:rPr>
      </w:pPr>
      <w:r w:rsidRPr="00133E57">
        <w:rPr>
          <w:sz w:val="22"/>
          <w:szCs w:val="22"/>
          <w:lang w:val="it-IT"/>
        </w:rPr>
        <w:t>Djibouti</w:t>
      </w:r>
    </w:p>
    <w:p w:rsidR="00133E57" w:rsidRPr="00133E57" w:rsidRDefault="00133E57" w:rsidP="00133E57">
      <w:pPr>
        <w:widowControl w:val="0"/>
        <w:numPr>
          <w:ilvl w:val="0"/>
          <w:numId w:val="11"/>
        </w:numPr>
        <w:tabs>
          <w:tab w:val="left" w:pos="360"/>
        </w:tabs>
        <w:autoSpaceDE w:val="0"/>
        <w:autoSpaceDN w:val="0"/>
        <w:adjustRightInd w:val="0"/>
        <w:ind w:left="360"/>
        <w:rPr>
          <w:sz w:val="22"/>
          <w:szCs w:val="22"/>
          <w:lang w:val="it-IT"/>
        </w:rPr>
      </w:pPr>
      <w:r w:rsidRPr="00133E57">
        <w:rPr>
          <w:sz w:val="22"/>
          <w:szCs w:val="22"/>
          <w:lang w:val="it-IT"/>
        </w:rPr>
        <w:t>Dominica</w:t>
      </w:r>
    </w:p>
    <w:p w:rsidR="00133E57" w:rsidRPr="00133E57" w:rsidRDefault="00133E57" w:rsidP="00133E57">
      <w:pPr>
        <w:widowControl w:val="0"/>
        <w:numPr>
          <w:ilvl w:val="0"/>
          <w:numId w:val="11"/>
        </w:numPr>
        <w:tabs>
          <w:tab w:val="left" w:pos="360"/>
        </w:tabs>
        <w:autoSpaceDE w:val="0"/>
        <w:autoSpaceDN w:val="0"/>
        <w:adjustRightInd w:val="0"/>
        <w:ind w:left="360"/>
        <w:rPr>
          <w:sz w:val="22"/>
          <w:szCs w:val="22"/>
          <w:lang w:val="it-IT"/>
        </w:rPr>
      </w:pPr>
      <w:r w:rsidRPr="00133E57">
        <w:rPr>
          <w:sz w:val="22"/>
          <w:szCs w:val="22"/>
          <w:lang w:val="it-IT"/>
        </w:rPr>
        <w:t>Dominican Republic</w:t>
      </w:r>
    </w:p>
    <w:p w:rsidR="00133E57" w:rsidRPr="00133E57" w:rsidRDefault="00133E57" w:rsidP="00133E57">
      <w:pPr>
        <w:widowControl w:val="0"/>
        <w:numPr>
          <w:ilvl w:val="0"/>
          <w:numId w:val="11"/>
        </w:numPr>
        <w:tabs>
          <w:tab w:val="left" w:pos="360"/>
        </w:tabs>
        <w:autoSpaceDE w:val="0"/>
        <w:autoSpaceDN w:val="0"/>
        <w:adjustRightInd w:val="0"/>
        <w:ind w:left="360"/>
        <w:rPr>
          <w:sz w:val="22"/>
          <w:szCs w:val="22"/>
          <w:lang w:val="it-IT"/>
        </w:rPr>
      </w:pPr>
      <w:r w:rsidRPr="00133E57">
        <w:rPr>
          <w:sz w:val="22"/>
          <w:szCs w:val="22"/>
          <w:lang w:val="it-IT"/>
        </w:rPr>
        <w:t>Ecuador</w:t>
      </w:r>
    </w:p>
    <w:p w:rsidR="00133E57" w:rsidRPr="00133E57" w:rsidRDefault="00133E57" w:rsidP="00133E57">
      <w:pPr>
        <w:widowControl w:val="0"/>
        <w:numPr>
          <w:ilvl w:val="0"/>
          <w:numId w:val="11"/>
        </w:numPr>
        <w:tabs>
          <w:tab w:val="left" w:pos="360"/>
        </w:tabs>
        <w:autoSpaceDE w:val="0"/>
        <w:autoSpaceDN w:val="0"/>
        <w:adjustRightInd w:val="0"/>
        <w:ind w:left="360"/>
        <w:rPr>
          <w:sz w:val="22"/>
          <w:szCs w:val="22"/>
          <w:lang w:val="it-IT"/>
        </w:rPr>
      </w:pPr>
      <w:r w:rsidRPr="00133E57">
        <w:rPr>
          <w:sz w:val="22"/>
          <w:szCs w:val="22"/>
          <w:lang w:val="it-IT"/>
        </w:rPr>
        <w:t>El Salvador</w:t>
      </w:r>
    </w:p>
    <w:p w:rsidR="00133E57" w:rsidRPr="00133E57" w:rsidRDefault="00133E57" w:rsidP="00133E57">
      <w:pPr>
        <w:widowControl w:val="0"/>
        <w:numPr>
          <w:ilvl w:val="0"/>
          <w:numId w:val="11"/>
        </w:numPr>
        <w:tabs>
          <w:tab w:val="left" w:pos="360"/>
        </w:tabs>
        <w:autoSpaceDE w:val="0"/>
        <w:autoSpaceDN w:val="0"/>
        <w:adjustRightInd w:val="0"/>
        <w:ind w:left="360"/>
        <w:rPr>
          <w:sz w:val="22"/>
          <w:szCs w:val="22"/>
          <w:lang w:val="it-IT"/>
        </w:rPr>
      </w:pPr>
      <w:r w:rsidRPr="00133E57">
        <w:rPr>
          <w:sz w:val="22"/>
          <w:szCs w:val="22"/>
          <w:lang w:val="it-IT"/>
        </w:rPr>
        <w:t>Equatorial Guinea</w:t>
      </w:r>
    </w:p>
    <w:p w:rsidR="00133E57" w:rsidRPr="00133E57" w:rsidRDefault="00133E57" w:rsidP="00133E57">
      <w:pPr>
        <w:widowControl w:val="0"/>
        <w:numPr>
          <w:ilvl w:val="0"/>
          <w:numId w:val="11"/>
        </w:numPr>
        <w:tabs>
          <w:tab w:val="left" w:pos="360"/>
        </w:tabs>
        <w:autoSpaceDE w:val="0"/>
        <w:autoSpaceDN w:val="0"/>
        <w:adjustRightInd w:val="0"/>
        <w:ind w:left="360"/>
        <w:rPr>
          <w:sz w:val="22"/>
          <w:szCs w:val="22"/>
          <w:lang w:val="it-IT"/>
        </w:rPr>
      </w:pPr>
      <w:r w:rsidRPr="00133E57">
        <w:rPr>
          <w:sz w:val="22"/>
          <w:szCs w:val="22"/>
          <w:lang w:val="it-IT"/>
        </w:rPr>
        <w:t>Eritrea</w:t>
      </w:r>
    </w:p>
    <w:p w:rsidR="00133E57" w:rsidRPr="00133E57" w:rsidRDefault="00133E57" w:rsidP="00133E57">
      <w:pPr>
        <w:widowControl w:val="0"/>
        <w:numPr>
          <w:ilvl w:val="0"/>
          <w:numId w:val="11"/>
        </w:numPr>
        <w:tabs>
          <w:tab w:val="left" w:pos="360"/>
        </w:tabs>
        <w:autoSpaceDE w:val="0"/>
        <w:autoSpaceDN w:val="0"/>
        <w:adjustRightInd w:val="0"/>
        <w:ind w:left="360"/>
        <w:rPr>
          <w:sz w:val="22"/>
          <w:szCs w:val="22"/>
          <w:lang w:val="it-IT"/>
        </w:rPr>
      </w:pPr>
      <w:r w:rsidRPr="00133E57">
        <w:rPr>
          <w:sz w:val="22"/>
          <w:szCs w:val="22"/>
          <w:lang w:val="it-IT"/>
        </w:rPr>
        <w:t>Ethiopia</w:t>
      </w:r>
    </w:p>
    <w:p w:rsidR="00133E57" w:rsidRPr="00133E57" w:rsidRDefault="00133E57" w:rsidP="00133E57">
      <w:pPr>
        <w:widowControl w:val="0"/>
        <w:numPr>
          <w:ilvl w:val="0"/>
          <w:numId w:val="11"/>
        </w:numPr>
        <w:tabs>
          <w:tab w:val="left" w:pos="360"/>
        </w:tabs>
        <w:autoSpaceDE w:val="0"/>
        <w:autoSpaceDN w:val="0"/>
        <w:adjustRightInd w:val="0"/>
        <w:ind w:left="360"/>
        <w:rPr>
          <w:sz w:val="22"/>
          <w:szCs w:val="22"/>
          <w:lang w:val="it-IT"/>
        </w:rPr>
      </w:pPr>
      <w:r w:rsidRPr="00133E57">
        <w:rPr>
          <w:sz w:val="22"/>
          <w:szCs w:val="22"/>
          <w:lang w:val="it-IT"/>
        </w:rPr>
        <w:t>Fiji Islands</w:t>
      </w:r>
    </w:p>
    <w:p w:rsidR="00133E57" w:rsidRPr="00133E57" w:rsidRDefault="00133E57" w:rsidP="00133E57">
      <w:pPr>
        <w:widowControl w:val="0"/>
        <w:numPr>
          <w:ilvl w:val="0"/>
          <w:numId w:val="11"/>
        </w:numPr>
        <w:tabs>
          <w:tab w:val="left" w:pos="360"/>
        </w:tabs>
        <w:autoSpaceDE w:val="0"/>
        <w:autoSpaceDN w:val="0"/>
        <w:adjustRightInd w:val="0"/>
        <w:ind w:left="360"/>
        <w:rPr>
          <w:sz w:val="22"/>
          <w:szCs w:val="22"/>
          <w:lang w:val="it-IT"/>
        </w:rPr>
      </w:pPr>
      <w:r w:rsidRPr="00133E57">
        <w:rPr>
          <w:sz w:val="22"/>
          <w:szCs w:val="22"/>
          <w:lang w:val="it-IT"/>
        </w:rPr>
        <w:t>Gabon</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lang w:val="it-IT"/>
        </w:rPr>
      </w:pPr>
      <w:r w:rsidRPr="00133E57">
        <w:rPr>
          <w:sz w:val="22"/>
          <w:szCs w:val="22"/>
          <w:lang w:val="it-IT"/>
        </w:rPr>
        <w:t>Gambia</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lang w:val="it-IT"/>
        </w:rPr>
      </w:pPr>
      <w:r w:rsidRPr="00133E57">
        <w:rPr>
          <w:sz w:val="22"/>
          <w:szCs w:val="22"/>
          <w:lang w:val="it-IT"/>
        </w:rPr>
        <w:t>Georgia</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lang w:val="it-IT"/>
        </w:rPr>
      </w:pPr>
      <w:r w:rsidRPr="00133E57">
        <w:rPr>
          <w:sz w:val="22"/>
          <w:szCs w:val="22"/>
          <w:lang w:val="it-IT"/>
        </w:rPr>
        <w:t>Ghana</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lang w:val="it-IT"/>
        </w:rPr>
      </w:pPr>
      <w:r w:rsidRPr="00133E57">
        <w:rPr>
          <w:sz w:val="22"/>
          <w:szCs w:val="22"/>
          <w:lang w:val="it-IT"/>
        </w:rPr>
        <w:t>Grenada</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lang w:val="it-IT"/>
        </w:rPr>
      </w:pPr>
      <w:r w:rsidRPr="00133E57">
        <w:rPr>
          <w:sz w:val="22"/>
          <w:szCs w:val="22"/>
          <w:lang w:val="it-IT"/>
        </w:rPr>
        <w:t>Guatemala</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lang w:val="it-IT"/>
        </w:rPr>
      </w:pPr>
      <w:r w:rsidRPr="00133E57">
        <w:rPr>
          <w:sz w:val="22"/>
          <w:szCs w:val="22"/>
          <w:lang w:val="it-IT"/>
        </w:rPr>
        <w:t>Guinea</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lang w:val="it-IT"/>
        </w:rPr>
      </w:pPr>
      <w:r w:rsidRPr="00133E57">
        <w:rPr>
          <w:sz w:val="22"/>
          <w:szCs w:val="22"/>
          <w:lang w:val="it-IT"/>
        </w:rPr>
        <w:t>Guinea-Bissau</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lang w:val="it-IT"/>
        </w:rPr>
      </w:pPr>
      <w:r w:rsidRPr="00133E57">
        <w:rPr>
          <w:sz w:val="22"/>
          <w:szCs w:val="22"/>
          <w:lang w:val="it-IT"/>
        </w:rPr>
        <w:t>Guyana</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lang w:val="it-IT"/>
        </w:rPr>
      </w:pPr>
      <w:r w:rsidRPr="00133E57">
        <w:rPr>
          <w:sz w:val="22"/>
          <w:szCs w:val="22"/>
          <w:lang w:val="it-IT"/>
        </w:rPr>
        <w:t>Haiti</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lang w:val="pt-BR"/>
        </w:rPr>
      </w:pPr>
      <w:r w:rsidRPr="00133E57">
        <w:rPr>
          <w:sz w:val="22"/>
          <w:szCs w:val="22"/>
          <w:lang w:val="pt-BR"/>
        </w:rPr>
        <w:t>Honduras</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lang w:val="pt-BR"/>
        </w:rPr>
      </w:pPr>
      <w:r w:rsidRPr="00133E57">
        <w:rPr>
          <w:sz w:val="22"/>
          <w:szCs w:val="22"/>
          <w:lang w:val="pt-BR"/>
        </w:rPr>
        <w:t>India</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lang w:val="pt-BR"/>
        </w:rPr>
      </w:pPr>
      <w:r w:rsidRPr="00133E57">
        <w:rPr>
          <w:sz w:val="22"/>
          <w:szCs w:val="22"/>
          <w:lang w:val="pt-BR"/>
        </w:rPr>
        <w:t>Indonesia</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lang w:val="pt-BR"/>
        </w:rPr>
      </w:pPr>
      <w:r w:rsidRPr="00133E57">
        <w:rPr>
          <w:sz w:val="22"/>
          <w:szCs w:val="22"/>
          <w:lang w:val="pt-BR"/>
        </w:rPr>
        <w:t>Jamaica</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lang w:val="pt-BR"/>
        </w:rPr>
      </w:pPr>
      <w:r w:rsidRPr="00133E57">
        <w:rPr>
          <w:sz w:val="22"/>
          <w:szCs w:val="22"/>
          <w:lang w:val="pt-BR"/>
        </w:rPr>
        <w:t>Kazakhstan</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lang w:val="pt-BR"/>
        </w:rPr>
      </w:pPr>
      <w:r w:rsidRPr="00133E57">
        <w:rPr>
          <w:sz w:val="22"/>
          <w:szCs w:val="22"/>
          <w:lang w:val="pt-BR"/>
        </w:rPr>
        <w:t>Kenya</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lang w:val="pt-BR"/>
        </w:rPr>
      </w:pPr>
      <w:r w:rsidRPr="00133E57">
        <w:rPr>
          <w:sz w:val="22"/>
          <w:szCs w:val="22"/>
          <w:lang w:val="pt-BR"/>
        </w:rPr>
        <w:t>Kiribati</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lang w:val="pt-BR"/>
        </w:rPr>
      </w:pPr>
      <w:r w:rsidRPr="00133E57">
        <w:rPr>
          <w:sz w:val="22"/>
          <w:szCs w:val="22"/>
          <w:lang w:val="pt-BR"/>
        </w:rPr>
        <w:t>Kyrgyzstan</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rPr>
      </w:pPr>
      <w:r w:rsidRPr="00133E57">
        <w:rPr>
          <w:sz w:val="22"/>
          <w:szCs w:val="22"/>
        </w:rPr>
        <w:t>Lao, People's Dem. Rep.</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lang w:val="it-IT"/>
        </w:rPr>
      </w:pPr>
      <w:r w:rsidRPr="00133E57">
        <w:rPr>
          <w:sz w:val="22"/>
          <w:szCs w:val="22"/>
          <w:lang w:val="it-IT"/>
        </w:rPr>
        <w:t>Lesotho</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lang w:val="it-IT"/>
        </w:rPr>
      </w:pPr>
      <w:r w:rsidRPr="00133E57">
        <w:rPr>
          <w:sz w:val="22"/>
          <w:szCs w:val="22"/>
          <w:lang w:val="it-IT"/>
        </w:rPr>
        <w:t>Liberia</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lang w:val="it-IT"/>
        </w:rPr>
      </w:pPr>
      <w:r w:rsidRPr="00133E57">
        <w:rPr>
          <w:sz w:val="22"/>
          <w:szCs w:val="22"/>
          <w:lang w:val="it-IT"/>
        </w:rPr>
        <w:t>Madagascar</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lang w:val="it-IT"/>
        </w:rPr>
      </w:pPr>
      <w:r w:rsidRPr="00133E57">
        <w:rPr>
          <w:sz w:val="22"/>
          <w:szCs w:val="22"/>
          <w:lang w:val="it-IT"/>
        </w:rPr>
        <w:t>Malawi</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lang w:val="it-IT"/>
        </w:rPr>
      </w:pPr>
      <w:r w:rsidRPr="00133E57">
        <w:rPr>
          <w:sz w:val="22"/>
          <w:szCs w:val="22"/>
          <w:lang w:val="it-IT"/>
        </w:rPr>
        <w:t>Malaysia</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lang w:val="it-IT"/>
        </w:rPr>
      </w:pPr>
      <w:r w:rsidRPr="00133E57">
        <w:rPr>
          <w:sz w:val="22"/>
          <w:szCs w:val="22"/>
          <w:lang w:val="it-IT"/>
        </w:rPr>
        <w:t>Maldives</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lang w:val="it-IT"/>
        </w:rPr>
      </w:pPr>
      <w:r w:rsidRPr="00133E57">
        <w:rPr>
          <w:sz w:val="22"/>
          <w:szCs w:val="22"/>
          <w:lang w:val="it-IT"/>
        </w:rPr>
        <w:t>Mali</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lang w:val="it-IT"/>
        </w:rPr>
      </w:pPr>
      <w:r w:rsidRPr="00133E57">
        <w:rPr>
          <w:sz w:val="22"/>
          <w:szCs w:val="22"/>
          <w:lang w:val="it-IT"/>
        </w:rPr>
        <w:t>Mauritania</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lang w:val="it-IT"/>
        </w:rPr>
      </w:pPr>
      <w:r w:rsidRPr="00133E57">
        <w:rPr>
          <w:sz w:val="22"/>
          <w:szCs w:val="22"/>
          <w:lang w:val="it-IT"/>
        </w:rPr>
        <w:t>Mauritius</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lang w:val="it-IT"/>
        </w:rPr>
      </w:pPr>
      <w:r w:rsidRPr="00133E57">
        <w:rPr>
          <w:sz w:val="22"/>
          <w:szCs w:val="22"/>
          <w:lang w:val="it-IT"/>
        </w:rPr>
        <w:t>Moldova, Rep. of</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lang w:val="it-IT"/>
        </w:rPr>
      </w:pPr>
      <w:r w:rsidRPr="00133E57">
        <w:rPr>
          <w:sz w:val="22"/>
          <w:szCs w:val="22"/>
          <w:lang w:val="it-IT"/>
        </w:rPr>
        <w:t>Mongolia</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lang w:val="pt-BR"/>
        </w:rPr>
      </w:pPr>
      <w:r w:rsidRPr="00133E57">
        <w:rPr>
          <w:sz w:val="22"/>
          <w:szCs w:val="22"/>
          <w:lang w:val="pt-BR"/>
        </w:rPr>
        <w:t>Montserrat</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lang w:val="pt-BR"/>
        </w:rPr>
      </w:pPr>
      <w:r w:rsidRPr="00133E57">
        <w:rPr>
          <w:sz w:val="22"/>
          <w:szCs w:val="22"/>
          <w:lang w:val="pt-BR"/>
        </w:rPr>
        <w:t>Mozambique</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lang w:val="pt-BR"/>
        </w:rPr>
      </w:pPr>
      <w:r w:rsidRPr="00133E57">
        <w:rPr>
          <w:sz w:val="22"/>
          <w:szCs w:val="22"/>
          <w:lang w:val="pt-BR"/>
        </w:rPr>
        <w:t>Myanmar</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lang w:val="pt-BR"/>
        </w:rPr>
      </w:pPr>
      <w:r w:rsidRPr="00133E57">
        <w:rPr>
          <w:sz w:val="22"/>
          <w:szCs w:val="22"/>
          <w:lang w:val="pt-BR"/>
        </w:rPr>
        <w:t>Namibia</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lang w:val="pt-BR"/>
        </w:rPr>
      </w:pPr>
      <w:r w:rsidRPr="00133E57">
        <w:rPr>
          <w:sz w:val="22"/>
          <w:szCs w:val="22"/>
          <w:lang w:val="pt-BR"/>
        </w:rPr>
        <w:t>Nauru</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lang w:val="pt-BR"/>
        </w:rPr>
      </w:pPr>
      <w:r w:rsidRPr="00133E57">
        <w:rPr>
          <w:sz w:val="22"/>
          <w:szCs w:val="22"/>
          <w:lang w:val="pt-BR"/>
        </w:rPr>
        <w:t>Nepal</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lang w:val="pt-BR"/>
        </w:rPr>
      </w:pPr>
      <w:r w:rsidRPr="00133E57">
        <w:rPr>
          <w:sz w:val="22"/>
          <w:szCs w:val="22"/>
          <w:lang w:val="pt-BR"/>
        </w:rPr>
        <w:t>Nicaragua</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lang w:val="pt-BR"/>
        </w:rPr>
      </w:pPr>
      <w:r w:rsidRPr="00133E57">
        <w:rPr>
          <w:sz w:val="22"/>
          <w:szCs w:val="22"/>
          <w:lang w:val="pt-BR"/>
        </w:rPr>
        <w:t>Niger</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lang w:val="it-IT"/>
        </w:rPr>
      </w:pPr>
      <w:r w:rsidRPr="00133E57">
        <w:rPr>
          <w:sz w:val="22"/>
          <w:szCs w:val="22"/>
          <w:lang w:val="it-IT"/>
        </w:rPr>
        <w:t>Nigeria</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lang w:val="it-IT"/>
        </w:rPr>
      </w:pPr>
      <w:r w:rsidRPr="00133E57">
        <w:rPr>
          <w:sz w:val="22"/>
          <w:szCs w:val="22"/>
          <w:lang w:val="it-IT"/>
        </w:rPr>
        <w:t>Pakistan</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lang w:val="it-IT"/>
        </w:rPr>
      </w:pPr>
      <w:r w:rsidRPr="00133E57">
        <w:rPr>
          <w:sz w:val="22"/>
          <w:szCs w:val="22"/>
          <w:lang w:val="it-IT"/>
        </w:rPr>
        <w:t>Palau</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lang w:val="it-IT"/>
        </w:rPr>
      </w:pPr>
      <w:r w:rsidRPr="00133E57">
        <w:rPr>
          <w:sz w:val="22"/>
          <w:szCs w:val="22"/>
          <w:lang w:val="it-IT"/>
        </w:rPr>
        <w:t>Papua New</w:t>
      </w:r>
      <w:r w:rsidR="00AF732B">
        <w:rPr>
          <w:sz w:val="22"/>
          <w:szCs w:val="22"/>
          <w:lang w:val="it-IT"/>
        </w:rPr>
        <w:t xml:space="preserve"> </w:t>
      </w:r>
      <w:r w:rsidRPr="00133E57">
        <w:rPr>
          <w:sz w:val="22"/>
          <w:szCs w:val="22"/>
          <w:lang w:val="it-IT"/>
        </w:rPr>
        <w:t>Guinea</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lang w:val="it-IT"/>
        </w:rPr>
      </w:pPr>
      <w:r w:rsidRPr="00133E57">
        <w:rPr>
          <w:sz w:val="22"/>
          <w:szCs w:val="22"/>
          <w:lang w:val="it-IT"/>
        </w:rPr>
        <w:t>Phillipines</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rPr>
      </w:pPr>
      <w:r w:rsidRPr="00133E57">
        <w:rPr>
          <w:sz w:val="22"/>
          <w:szCs w:val="22"/>
        </w:rPr>
        <w:t>Rwanda</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rPr>
      </w:pPr>
      <w:r w:rsidRPr="00133E57">
        <w:rPr>
          <w:sz w:val="22"/>
          <w:szCs w:val="22"/>
        </w:rPr>
        <w:t>Saint Kitts and Nevis</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rPr>
      </w:pPr>
      <w:r w:rsidRPr="00133E57">
        <w:rPr>
          <w:sz w:val="22"/>
          <w:szCs w:val="22"/>
        </w:rPr>
        <w:t>Saint Lucia</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rPr>
      </w:pPr>
      <w:r w:rsidRPr="00133E57">
        <w:rPr>
          <w:sz w:val="22"/>
          <w:szCs w:val="22"/>
        </w:rPr>
        <w:t>Saint Vincent &amp; the Grenadines</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rPr>
      </w:pPr>
      <w:r w:rsidRPr="00133E57">
        <w:rPr>
          <w:sz w:val="22"/>
          <w:szCs w:val="22"/>
        </w:rPr>
        <w:t>Samoa</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rPr>
      </w:pPr>
      <w:r w:rsidRPr="00133E57">
        <w:rPr>
          <w:sz w:val="22"/>
          <w:szCs w:val="22"/>
        </w:rPr>
        <w:t>São Tomé and Príncipe</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rPr>
      </w:pPr>
      <w:r w:rsidRPr="00133E57">
        <w:rPr>
          <w:sz w:val="22"/>
          <w:szCs w:val="22"/>
        </w:rPr>
        <w:t>Senegal</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rPr>
      </w:pPr>
      <w:r w:rsidRPr="00133E57">
        <w:rPr>
          <w:sz w:val="22"/>
          <w:szCs w:val="22"/>
        </w:rPr>
        <w:t>Seychelles</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rPr>
      </w:pPr>
      <w:r w:rsidRPr="00133E57">
        <w:rPr>
          <w:sz w:val="22"/>
          <w:szCs w:val="22"/>
        </w:rPr>
        <w:t>Sierra Leone</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rPr>
      </w:pPr>
      <w:r w:rsidRPr="00133E57">
        <w:rPr>
          <w:sz w:val="22"/>
          <w:szCs w:val="22"/>
        </w:rPr>
        <w:t>Solomon Islands</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rPr>
      </w:pPr>
      <w:r w:rsidRPr="00133E57">
        <w:rPr>
          <w:sz w:val="22"/>
          <w:szCs w:val="22"/>
        </w:rPr>
        <w:t>Somalia</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rPr>
      </w:pPr>
      <w:r w:rsidRPr="00133E57">
        <w:rPr>
          <w:sz w:val="22"/>
          <w:szCs w:val="22"/>
        </w:rPr>
        <w:t>South Africa</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rPr>
      </w:pPr>
      <w:r w:rsidRPr="00133E57">
        <w:rPr>
          <w:sz w:val="22"/>
          <w:szCs w:val="22"/>
        </w:rPr>
        <w:t>South Sudan</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rPr>
      </w:pPr>
      <w:r w:rsidRPr="00133E57">
        <w:rPr>
          <w:sz w:val="22"/>
          <w:szCs w:val="22"/>
        </w:rPr>
        <w:t>Sri Lanka</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rPr>
      </w:pPr>
      <w:r w:rsidRPr="00133E57">
        <w:rPr>
          <w:sz w:val="22"/>
          <w:szCs w:val="22"/>
        </w:rPr>
        <w:t>Sudan</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rPr>
      </w:pPr>
      <w:r w:rsidRPr="00133E57">
        <w:rPr>
          <w:sz w:val="22"/>
          <w:szCs w:val="22"/>
        </w:rPr>
        <w:t>Surinam</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rPr>
      </w:pPr>
      <w:r w:rsidRPr="00133E57">
        <w:rPr>
          <w:sz w:val="22"/>
          <w:szCs w:val="22"/>
        </w:rPr>
        <w:t>Swaziland</w:t>
      </w:r>
    </w:p>
    <w:p w:rsidR="00133E57" w:rsidRPr="00133E57" w:rsidRDefault="00133E57" w:rsidP="00133E57">
      <w:pPr>
        <w:widowControl w:val="0"/>
        <w:numPr>
          <w:ilvl w:val="0"/>
          <w:numId w:val="11"/>
        </w:numPr>
        <w:tabs>
          <w:tab w:val="clear" w:pos="720"/>
          <w:tab w:val="num" w:pos="360"/>
        </w:tabs>
        <w:autoSpaceDE w:val="0"/>
        <w:autoSpaceDN w:val="0"/>
        <w:adjustRightInd w:val="0"/>
        <w:ind w:left="360"/>
        <w:rPr>
          <w:sz w:val="22"/>
          <w:szCs w:val="22"/>
        </w:rPr>
      </w:pPr>
      <w:r w:rsidRPr="00133E57">
        <w:rPr>
          <w:sz w:val="22"/>
          <w:szCs w:val="22"/>
        </w:rPr>
        <w:t>Syrian Arab Republic</w:t>
      </w:r>
    </w:p>
    <w:p w:rsidR="00133E57" w:rsidRPr="00133E57" w:rsidRDefault="00133E57" w:rsidP="0029508C">
      <w:pPr>
        <w:widowControl w:val="0"/>
        <w:numPr>
          <w:ilvl w:val="0"/>
          <w:numId w:val="11"/>
        </w:numPr>
        <w:tabs>
          <w:tab w:val="clear" w:pos="720"/>
          <w:tab w:val="num" w:pos="360"/>
          <w:tab w:val="left" w:pos="450"/>
        </w:tabs>
        <w:autoSpaceDE w:val="0"/>
        <w:autoSpaceDN w:val="0"/>
        <w:adjustRightInd w:val="0"/>
        <w:ind w:left="360"/>
        <w:rPr>
          <w:sz w:val="22"/>
          <w:szCs w:val="22"/>
        </w:rPr>
      </w:pPr>
      <w:r w:rsidRPr="00133E57">
        <w:rPr>
          <w:sz w:val="22"/>
          <w:szCs w:val="22"/>
        </w:rPr>
        <w:t>Tajikistan</w:t>
      </w:r>
    </w:p>
    <w:p w:rsidR="00133E57" w:rsidRPr="00133E57" w:rsidRDefault="00133E57" w:rsidP="0029508C">
      <w:pPr>
        <w:widowControl w:val="0"/>
        <w:numPr>
          <w:ilvl w:val="0"/>
          <w:numId w:val="11"/>
        </w:numPr>
        <w:tabs>
          <w:tab w:val="clear" w:pos="720"/>
          <w:tab w:val="num" w:pos="360"/>
          <w:tab w:val="left" w:pos="450"/>
        </w:tabs>
        <w:autoSpaceDE w:val="0"/>
        <w:autoSpaceDN w:val="0"/>
        <w:adjustRightInd w:val="0"/>
        <w:ind w:left="360"/>
        <w:rPr>
          <w:sz w:val="22"/>
          <w:szCs w:val="22"/>
        </w:rPr>
      </w:pPr>
      <w:r w:rsidRPr="00133E57">
        <w:rPr>
          <w:sz w:val="22"/>
          <w:szCs w:val="22"/>
        </w:rPr>
        <w:t>Tanzania, U. Rep. of</w:t>
      </w:r>
    </w:p>
    <w:p w:rsidR="00133E57" w:rsidRPr="00133E57" w:rsidRDefault="00133E57" w:rsidP="0029508C">
      <w:pPr>
        <w:widowControl w:val="0"/>
        <w:numPr>
          <w:ilvl w:val="0"/>
          <w:numId w:val="11"/>
        </w:numPr>
        <w:tabs>
          <w:tab w:val="clear" w:pos="720"/>
          <w:tab w:val="num" w:pos="360"/>
          <w:tab w:val="left" w:pos="450"/>
        </w:tabs>
        <w:autoSpaceDE w:val="0"/>
        <w:autoSpaceDN w:val="0"/>
        <w:adjustRightInd w:val="0"/>
        <w:ind w:left="360"/>
        <w:rPr>
          <w:sz w:val="22"/>
          <w:szCs w:val="22"/>
        </w:rPr>
      </w:pPr>
      <w:r w:rsidRPr="00133E57">
        <w:rPr>
          <w:sz w:val="22"/>
          <w:szCs w:val="22"/>
        </w:rPr>
        <w:t>Thailand</w:t>
      </w:r>
    </w:p>
    <w:p w:rsidR="00133E57" w:rsidRPr="00133E57" w:rsidRDefault="00133E57" w:rsidP="0029508C">
      <w:pPr>
        <w:widowControl w:val="0"/>
        <w:numPr>
          <w:ilvl w:val="0"/>
          <w:numId w:val="11"/>
        </w:numPr>
        <w:tabs>
          <w:tab w:val="clear" w:pos="720"/>
          <w:tab w:val="num" w:pos="360"/>
          <w:tab w:val="left" w:pos="450"/>
        </w:tabs>
        <w:autoSpaceDE w:val="0"/>
        <w:autoSpaceDN w:val="0"/>
        <w:adjustRightInd w:val="0"/>
        <w:ind w:left="360"/>
        <w:rPr>
          <w:sz w:val="22"/>
          <w:szCs w:val="22"/>
        </w:rPr>
      </w:pPr>
      <w:r w:rsidRPr="00133E57">
        <w:rPr>
          <w:sz w:val="22"/>
          <w:szCs w:val="22"/>
        </w:rPr>
        <w:t>Timor-Leste</w:t>
      </w:r>
    </w:p>
    <w:p w:rsidR="00133E57" w:rsidRPr="00133E57" w:rsidRDefault="00133E57" w:rsidP="0029508C">
      <w:pPr>
        <w:widowControl w:val="0"/>
        <w:numPr>
          <w:ilvl w:val="0"/>
          <w:numId w:val="11"/>
        </w:numPr>
        <w:tabs>
          <w:tab w:val="clear" w:pos="720"/>
          <w:tab w:val="num" w:pos="360"/>
          <w:tab w:val="left" w:pos="450"/>
        </w:tabs>
        <w:autoSpaceDE w:val="0"/>
        <w:autoSpaceDN w:val="0"/>
        <w:adjustRightInd w:val="0"/>
        <w:ind w:left="360"/>
        <w:rPr>
          <w:sz w:val="22"/>
          <w:szCs w:val="22"/>
        </w:rPr>
      </w:pPr>
      <w:r w:rsidRPr="00133E57">
        <w:rPr>
          <w:sz w:val="22"/>
          <w:szCs w:val="22"/>
        </w:rPr>
        <w:t>Togo</w:t>
      </w:r>
    </w:p>
    <w:p w:rsidR="00133E57" w:rsidRPr="00133E57" w:rsidRDefault="00133E57" w:rsidP="0029508C">
      <w:pPr>
        <w:widowControl w:val="0"/>
        <w:numPr>
          <w:ilvl w:val="0"/>
          <w:numId w:val="11"/>
        </w:numPr>
        <w:tabs>
          <w:tab w:val="clear" w:pos="720"/>
          <w:tab w:val="num" w:pos="360"/>
          <w:tab w:val="left" w:pos="450"/>
        </w:tabs>
        <w:autoSpaceDE w:val="0"/>
        <w:autoSpaceDN w:val="0"/>
        <w:adjustRightInd w:val="0"/>
        <w:ind w:left="360"/>
        <w:rPr>
          <w:sz w:val="22"/>
          <w:szCs w:val="22"/>
        </w:rPr>
      </w:pPr>
      <w:r w:rsidRPr="00133E57">
        <w:rPr>
          <w:sz w:val="22"/>
          <w:szCs w:val="22"/>
        </w:rPr>
        <w:t>Tonga</w:t>
      </w:r>
    </w:p>
    <w:p w:rsidR="00133E57" w:rsidRPr="00133E57" w:rsidRDefault="00133E57" w:rsidP="0029508C">
      <w:pPr>
        <w:widowControl w:val="0"/>
        <w:numPr>
          <w:ilvl w:val="0"/>
          <w:numId w:val="11"/>
        </w:numPr>
        <w:tabs>
          <w:tab w:val="left" w:pos="450"/>
        </w:tabs>
        <w:autoSpaceDE w:val="0"/>
        <w:autoSpaceDN w:val="0"/>
        <w:adjustRightInd w:val="0"/>
        <w:ind w:hanging="720"/>
        <w:rPr>
          <w:sz w:val="22"/>
          <w:szCs w:val="22"/>
        </w:rPr>
      </w:pPr>
      <w:r w:rsidRPr="00133E57">
        <w:rPr>
          <w:sz w:val="22"/>
          <w:szCs w:val="22"/>
        </w:rPr>
        <w:t>Trinidad and Tobago</w:t>
      </w:r>
    </w:p>
    <w:p w:rsidR="00133E57" w:rsidRPr="00133E57" w:rsidRDefault="00133E57" w:rsidP="0029508C">
      <w:pPr>
        <w:widowControl w:val="0"/>
        <w:numPr>
          <w:ilvl w:val="0"/>
          <w:numId w:val="11"/>
        </w:numPr>
        <w:tabs>
          <w:tab w:val="clear" w:pos="720"/>
          <w:tab w:val="num" w:pos="360"/>
          <w:tab w:val="left" w:pos="450"/>
        </w:tabs>
        <w:autoSpaceDE w:val="0"/>
        <w:autoSpaceDN w:val="0"/>
        <w:adjustRightInd w:val="0"/>
        <w:ind w:left="360"/>
        <w:rPr>
          <w:sz w:val="22"/>
          <w:szCs w:val="22"/>
        </w:rPr>
      </w:pPr>
      <w:r w:rsidRPr="00133E57">
        <w:rPr>
          <w:sz w:val="22"/>
          <w:szCs w:val="22"/>
        </w:rPr>
        <w:t>Turkmenistan</w:t>
      </w:r>
    </w:p>
    <w:p w:rsidR="00133E57" w:rsidRPr="00133E57" w:rsidRDefault="00133E57" w:rsidP="0029508C">
      <w:pPr>
        <w:widowControl w:val="0"/>
        <w:numPr>
          <w:ilvl w:val="0"/>
          <w:numId w:val="11"/>
        </w:numPr>
        <w:tabs>
          <w:tab w:val="clear" w:pos="720"/>
          <w:tab w:val="num" w:pos="360"/>
          <w:tab w:val="left" w:pos="450"/>
        </w:tabs>
        <w:autoSpaceDE w:val="0"/>
        <w:autoSpaceDN w:val="0"/>
        <w:adjustRightInd w:val="0"/>
        <w:ind w:left="360"/>
        <w:rPr>
          <w:sz w:val="22"/>
          <w:szCs w:val="22"/>
        </w:rPr>
      </w:pPr>
      <w:r w:rsidRPr="00133E57">
        <w:rPr>
          <w:sz w:val="22"/>
          <w:szCs w:val="22"/>
        </w:rPr>
        <w:t>Turks and Caicos</w:t>
      </w:r>
    </w:p>
    <w:p w:rsidR="00133E57" w:rsidRPr="00133E57" w:rsidRDefault="00133E57" w:rsidP="0029508C">
      <w:pPr>
        <w:widowControl w:val="0"/>
        <w:numPr>
          <w:ilvl w:val="0"/>
          <w:numId w:val="11"/>
        </w:numPr>
        <w:tabs>
          <w:tab w:val="clear" w:pos="720"/>
          <w:tab w:val="num" w:pos="360"/>
          <w:tab w:val="left" w:pos="450"/>
        </w:tabs>
        <w:autoSpaceDE w:val="0"/>
        <w:autoSpaceDN w:val="0"/>
        <w:adjustRightInd w:val="0"/>
        <w:ind w:left="360"/>
        <w:rPr>
          <w:sz w:val="22"/>
          <w:szCs w:val="22"/>
        </w:rPr>
      </w:pPr>
      <w:r w:rsidRPr="00133E57">
        <w:rPr>
          <w:sz w:val="22"/>
          <w:szCs w:val="22"/>
        </w:rPr>
        <w:t>Tuvalu</w:t>
      </w:r>
    </w:p>
    <w:p w:rsidR="00133E57" w:rsidRPr="00133E57" w:rsidRDefault="00133E57" w:rsidP="0029508C">
      <w:pPr>
        <w:widowControl w:val="0"/>
        <w:numPr>
          <w:ilvl w:val="0"/>
          <w:numId w:val="11"/>
        </w:numPr>
        <w:tabs>
          <w:tab w:val="clear" w:pos="720"/>
          <w:tab w:val="num" w:pos="360"/>
          <w:tab w:val="left" w:pos="450"/>
        </w:tabs>
        <w:autoSpaceDE w:val="0"/>
        <w:autoSpaceDN w:val="0"/>
        <w:adjustRightInd w:val="0"/>
        <w:ind w:left="360"/>
        <w:rPr>
          <w:sz w:val="22"/>
          <w:szCs w:val="22"/>
        </w:rPr>
      </w:pPr>
      <w:r w:rsidRPr="00133E57">
        <w:rPr>
          <w:sz w:val="22"/>
          <w:szCs w:val="22"/>
        </w:rPr>
        <w:t>Uganda</w:t>
      </w:r>
    </w:p>
    <w:p w:rsidR="00133E57" w:rsidRPr="00133E57" w:rsidRDefault="00133E57" w:rsidP="0029508C">
      <w:pPr>
        <w:widowControl w:val="0"/>
        <w:numPr>
          <w:ilvl w:val="0"/>
          <w:numId w:val="11"/>
        </w:numPr>
        <w:tabs>
          <w:tab w:val="clear" w:pos="720"/>
          <w:tab w:val="num" w:pos="360"/>
          <w:tab w:val="left" w:pos="450"/>
        </w:tabs>
        <w:autoSpaceDE w:val="0"/>
        <w:autoSpaceDN w:val="0"/>
        <w:adjustRightInd w:val="0"/>
        <w:ind w:left="360"/>
        <w:rPr>
          <w:sz w:val="22"/>
          <w:szCs w:val="22"/>
        </w:rPr>
      </w:pPr>
      <w:r w:rsidRPr="00133E57">
        <w:rPr>
          <w:sz w:val="22"/>
          <w:szCs w:val="22"/>
        </w:rPr>
        <w:t>Ukraine</w:t>
      </w:r>
    </w:p>
    <w:p w:rsidR="00133E57" w:rsidRPr="00133E57" w:rsidRDefault="00133E57" w:rsidP="0029508C">
      <w:pPr>
        <w:widowControl w:val="0"/>
        <w:numPr>
          <w:ilvl w:val="0"/>
          <w:numId w:val="11"/>
        </w:numPr>
        <w:tabs>
          <w:tab w:val="clear" w:pos="720"/>
          <w:tab w:val="num" w:pos="360"/>
          <w:tab w:val="left" w:pos="450"/>
        </w:tabs>
        <w:autoSpaceDE w:val="0"/>
        <w:autoSpaceDN w:val="0"/>
        <w:adjustRightInd w:val="0"/>
        <w:ind w:left="360"/>
        <w:rPr>
          <w:sz w:val="22"/>
          <w:szCs w:val="22"/>
        </w:rPr>
      </w:pPr>
      <w:r w:rsidRPr="00133E57">
        <w:rPr>
          <w:sz w:val="22"/>
          <w:szCs w:val="22"/>
        </w:rPr>
        <w:t>Uzbekistan</w:t>
      </w:r>
    </w:p>
    <w:p w:rsidR="00133E57" w:rsidRPr="00133E57" w:rsidRDefault="00133E57" w:rsidP="0029508C">
      <w:pPr>
        <w:widowControl w:val="0"/>
        <w:numPr>
          <w:ilvl w:val="0"/>
          <w:numId w:val="11"/>
        </w:numPr>
        <w:tabs>
          <w:tab w:val="clear" w:pos="720"/>
          <w:tab w:val="num" w:pos="360"/>
          <w:tab w:val="left" w:pos="450"/>
        </w:tabs>
        <w:autoSpaceDE w:val="0"/>
        <w:autoSpaceDN w:val="0"/>
        <w:adjustRightInd w:val="0"/>
        <w:ind w:left="360"/>
        <w:rPr>
          <w:sz w:val="22"/>
          <w:szCs w:val="22"/>
        </w:rPr>
      </w:pPr>
      <w:r w:rsidRPr="00133E57">
        <w:rPr>
          <w:sz w:val="22"/>
          <w:szCs w:val="22"/>
        </w:rPr>
        <w:t>Vanuatu</w:t>
      </w:r>
    </w:p>
    <w:p w:rsidR="00133E57" w:rsidRPr="00133E57" w:rsidRDefault="00133E57" w:rsidP="0029508C">
      <w:pPr>
        <w:widowControl w:val="0"/>
        <w:numPr>
          <w:ilvl w:val="0"/>
          <w:numId w:val="11"/>
        </w:numPr>
        <w:tabs>
          <w:tab w:val="clear" w:pos="720"/>
          <w:tab w:val="num" w:pos="360"/>
          <w:tab w:val="left" w:pos="450"/>
        </w:tabs>
        <w:autoSpaceDE w:val="0"/>
        <w:autoSpaceDN w:val="0"/>
        <w:adjustRightInd w:val="0"/>
        <w:ind w:left="360"/>
        <w:rPr>
          <w:sz w:val="22"/>
          <w:szCs w:val="22"/>
        </w:rPr>
      </w:pPr>
      <w:r w:rsidRPr="00133E57">
        <w:rPr>
          <w:sz w:val="22"/>
          <w:szCs w:val="22"/>
        </w:rPr>
        <w:t>Vietnam</w:t>
      </w:r>
    </w:p>
    <w:p w:rsidR="00133E57" w:rsidRPr="00133E57" w:rsidRDefault="00133E57" w:rsidP="0029508C">
      <w:pPr>
        <w:widowControl w:val="0"/>
        <w:numPr>
          <w:ilvl w:val="0"/>
          <w:numId w:val="11"/>
        </w:numPr>
        <w:tabs>
          <w:tab w:val="clear" w:pos="720"/>
          <w:tab w:val="num" w:pos="360"/>
          <w:tab w:val="left" w:pos="450"/>
        </w:tabs>
        <w:autoSpaceDE w:val="0"/>
        <w:autoSpaceDN w:val="0"/>
        <w:adjustRightInd w:val="0"/>
        <w:ind w:left="360"/>
        <w:rPr>
          <w:sz w:val="22"/>
          <w:szCs w:val="22"/>
        </w:rPr>
      </w:pPr>
      <w:r w:rsidRPr="00133E57">
        <w:rPr>
          <w:sz w:val="22"/>
          <w:szCs w:val="22"/>
        </w:rPr>
        <w:t>Yemen</w:t>
      </w:r>
    </w:p>
    <w:p w:rsidR="00133E57" w:rsidRDefault="00133E57" w:rsidP="0029508C">
      <w:pPr>
        <w:widowControl w:val="0"/>
        <w:numPr>
          <w:ilvl w:val="0"/>
          <w:numId w:val="11"/>
        </w:numPr>
        <w:tabs>
          <w:tab w:val="clear" w:pos="720"/>
          <w:tab w:val="num" w:pos="360"/>
          <w:tab w:val="left" w:pos="450"/>
        </w:tabs>
        <w:autoSpaceDE w:val="0"/>
        <w:autoSpaceDN w:val="0"/>
        <w:adjustRightInd w:val="0"/>
        <w:ind w:left="360"/>
        <w:rPr>
          <w:sz w:val="22"/>
          <w:szCs w:val="22"/>
        </w:rPr>
      </w:pPr>
      <w:r w:rsidRPr="00133E57">
        <w:rPr>
          <w:sz w:val="22"/>
          <w:szCs w:val="22"/>
        </w:rPr>
        <w:t>Zambia</w:t>
      </w:r>
    </w:p>
    <w:p w:rsidR="00133E57" w:rsidRPr="00AF732B" w:rsidRDefault="00133E57" w:rsidP="0029508C">
      <w:pPr>
        <w:widowControl w:val="0"/>
        <w:numPr>
          <w:ilvl w:val="0"/>
          <w:numId w:val="11"/>
        </w:numPr>
        <w:tabs>
          <w:tab w:val="clear" w:pos="720"/>
          <w:tab w:val="num" w:pos="360"/>
          <w:tab w:val="left" w:pos="450"/>
        </w:tabs>
        <w:autoSpaceDE w:val="0"/>
        <w:autoSpaceDN w:val="0"/>
        <w:adjustRightInd w:val="0"/>
        <w:ind w:left="360"/>
        <w:rPr>
          <w:sz w:val="22"/>
          <w:szCs w:val="22"/>
        </w:rPr>
        <w:sectPr w:rsidR="00133E57" w:rsidRPr="00AF732B" w:rsidSect="00133E57">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cols w:num="3" w:space="720"/>
          <w:docGrid w:linePitch="360"/>
        </w:sectPr>
      </w:pPr>
      <w:r w:rsidRPr="00133E57">
        <w:rPr>
          <w:sz w:val="22"/>
          <w:szCs w:val="22"/>
        </w:rPr>
        <w:t>Zimbabwe</w:t>
      </w:r>
    </w:p>
    <w:p w:rsidR="00AF732B" w:rsidRPr="00682ECD" w:rsidRDefault="003B0E12" w:rsidP="00AF732B">
      <w:pPr>
        <w:pStyle w:val="Style18"/>
        <w:jc w:val="center"/>
        <w:rPr>
          <w:b/>
          <w:caps/>
          <w:sz w:val="22"/>
          <w:szCs w:val="22"/>
        </w:rPr>
      </w:pPr>
      <w:r w:rsidRPr="00133E57">
        <w:rPr>
          <w:b/>
          <w:caps/>
          <w:sz w:val="22"/>
          <w:szCs w:val="22"/>
        </w:rPr>
        <w:br w:type="page"/>
      </w:r>
      <w:r w:rsidR="00AF732B" w:rsidRPr="00682ECD">
        <w:rPr>
          <w:b/>
          <w:caps/>
          <w:sz w:val="22"/>
          <w:szCs w:val="22"/>
        </w:rPr>
        <w:lastRenderedPageBreak/>
        <w:t>Appendix 5</w:t>
      </w:r>
    </w:p>
    <w:p w:rsidR="00AF732B" w:rsidRPr="00682ECD" w:rsidRDefault="00AF732B" w:rsidP="00AF732B">
      <w:pPr>
        <w:pStyle w:val="Style18"/>
        <w:jc w:val="center"/>
        <w:rPr>
          <w:sz w:val="22"/>
          <w:szCs w:val="22"/>
        </w:rPr>
      </w:pPr>
      <w:r w:rsidRPr="00682ECD">
        <w:rPr>
          <w:sz w:val="22"/>
          <w:szCs w:val="22"/>
        </w:rPr>
        <w:t>Countries in the COBI Territory</w:t>
      </w:r>
    </w:p>
    <w:p w:rsidR="00AF732B" w:rsidRPr="00682ECD" w:rsidRDefault="00AF732B" w:rsidP="00AF732B">
      <w:pPr>
        <w:pStyle w:val="Style18"/>
        <w:rPr>
          <w:b/>
          <w:sz w:val="22"/>
          <w:szCs w:val="22"/>
        </w:rPr>
      </w:pPr>
    </w:p>
    <w:p w:rsidR="00AF732B" w:rsidRPr="00682ECD" w:rsidRDefault="00AF732B" w:rsidP="00AF732B">
      <w:pPr>
        <w:pStyle w:val="Style18"/>
        <w:jc w:val="center"/>
        <w:rPr>
          <w:sz w:val="22"/>
          <w:szCs w:val="22"/>
        </w:rPr>
        <w:sectPr w:rsidR="00AF732B" w:rsidRPr="00682ECD" w:rsidSect="0029508C">
          <w:headerReference w:type="first" r:id="rId16"/>
          <w:footerReference w:type="first" r:id="rId17"/>
          <w:type w:val="continuous"/>
          <w:pgSz w:w="12240" w:h="15840" w:code="1"/>
          <w:pgMar w:top="1440" w:right="1800" w:bottom="1800" w:left="1800" w:header="720" w:footer="720" w:gutter="0"/>
          <w:cols w:space="720"/>
          <w:noEndnote/>
          <w:titlePg/>
        </w:sectPr>
      </w:pPr>
    </w:p>
    <w:p w:rsidR="00AF732B" w:rsidRPr="00682ECD" w:rsidRDefault="00AF732B" w:rsidP="00AF732B">
      <w:pPr>
        <w:pStyle w:val="Style18"/>
        <w:jc w:val="center"/>
        <w:rPr>
          <w:sz w:val="22"/>
          <w:szCs w:val="22"/>
        </w:rPr>
      </w:pPr>
    </w:p>
    <w:p w:rsidR="00AF732B" w:rsidRPr="00682ECD" w:rsidRDefault="00AF732B" w:rsidP="00AF732B">
      <w:pPr>
        <w:pStyle w:val="Style18"/>
        <w:jc w:val="center"/>
        <w:rPr>
          <w:sz w:val="22"/>
          <w:szCs w:val="22"/>
        </w:rPr>
        <w:sectPr w:rsidR="00AF732B" w:rsidRPr="00682ECD" w:rsidSect="0029508C">
          <w:type w:val="continuous"/>
          <w:pgSz w:w="12240" w:h="15840" w:code="1"/>
          <w:pgMar w:top="1440" w:right="1800" w:bottom="1800" w:left="1800" w:header="720" w:footer="720" w:gutter="0"/>
          <w:cols w:space="720"/>
          <w:noEndnote/>
          <w:titlePg/>
        </w:sectPr>
      </w:pP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Afghanistan</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Angola</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Anguilla</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Antigua and Barbuda</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Armenia</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Aruba</w:t>
      </w:r>
    </w:p>
    <w:p w:rsidR="00AF732B" w:rsidRDefault="00AF732B" w:rsidP="00AF732B">
      <w:pPr>
        <w:pStyle w:val="Style18"/>
        <w:numPr>
          <w:ilvl w:val="0"/>
          <w:numId w:val="12"/>
        </w:numPr>
        <w:tabs>
          <w:tab w:val="clear" w:pos="720"/>
          <w:tab w:val="num" w:pos="360"/>
        </w:tabs>
        <w:ind w:left="360"/>
        <w:rPr>
          <w:sz w:val="22"/>
          <w:szCs w:val="22"/>
        </w:rPr>
      </w:pPr>
      <w:r>
        <w:rPr>
          <w:sz w:val="22"/>
          <w:szCs w:val="22"/>
        </w:rPr>
        <w:t>Azerbaijan</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Bahamas</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Bangladesh</w:t>
      </w:r>
    </w:p>
    <w:p w:rsidR="00AF732B" w:rsidRDefault="00AF732B" w:rsidP="00AF732B">
      <w:pPr>
        <w:pStyle w:val="Style18"/>
        <w:numPr>
          <w:ilvl w:val="0"/>
          <w:numId w:val="12"/>
        </w:numPr>
        <w:tabs>
          <w:tab w:val="clear" w:pos="720"/>
          <w:tab w:val="num" w:pos="360"/>
        </w:tabs>
        <w:ind w:left="360"/>
        <w:rPr>
          <w:sz w:val="22"/>
          <w:szCs w:val="22"/>
        </w:rPr>
      </w:pPr>
      <w:r w:rsidRPr="00682ECD">
        <w:rPr>
          <w:sz w:val="22"/>
          <w:szCs w:val="22"/>
        </w:rPr>
        <w:t>Barbados</w:t>
      </w:r>
    </w:p>
    <w:p w:rsidR="00AF732B" w:rsidRPr="00682ECD" w:rsidRDefault="00AF732B" w:rsidP="00AF732B">
      <w:pPr>
        <w:pStyle w:val="Style18"/>
        <w:numPr>
          <w:ilvl w:val="0"/>
          <w:numId w:val="12"/>
        </w:numPr>
        <w:tabs>
          <w:tab w:val="clear" w:pos="720"/>
          <w:tab w:val="num" w:pos="360"/>
        </w:tabs>
        <w:ind w:left="360"/>
        <w:rPr>
          <w:sz w:val="22"/>
          <w:szCs w:val="22"/>
        </w:rPr>
      </w:pPr>
      <w:r>
        <w:rPr>
          <w:sz w:val="22"/>
          <w:szCs w:val="22"/>
        </w:rPr>
        <w:t>Belarus</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Belize</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Benin</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Bhutan</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Bolivia</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Botswana</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British Virgin Islands</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Burkina Faso</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Burundi</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Cambodia</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Cameroon</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Cape Verde</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Central African Republic</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Chad</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Comoros</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Congo, Rep</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Congo, Dem. Rep. of the</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Côte d'Ivoire</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Cuba</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Djibouti</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Dominica</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Dominican Republic</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Ecuador</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El Salvador</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Equatorial Guinea</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Eritrea</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Ethiopia</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Fiji Islands</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Gabon</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Gambia</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Georgia</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Ghana</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Grenada</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Guatemala</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Guinea</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Guinea-Bissau</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Guyana</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Haiti</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Honduras</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India</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Indonesia</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Jamaica</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Kazakhstan</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Kenya</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Kiribati</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Kyrgyzstan</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Lao, People's Dem. Rep.</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Lesotho</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Liberia</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Madagascar</w:t>
      </w:r>
    </w:p>
    <w:p w:rsidR="00AF732B" w:rsidRDefault="00AF732B" w:rsidP="00AF732B">
      <w:pPr>
        <w:pStyle w:val="Style18"/>
        <w:numPr>
          <w:ilvl w:val="0"/>
          <w:numId w:val="12"/>
        </w:numPr>
        <w:tabs>
          <w:tab w:val="clear" w:pos="720"/>
          <w:tab w:val="num" w:pos="360"/>
        </w:tabs>
        <w:ind w:left="360"/>
        <w:rPr>
          <w:sz w:val="22"/>
          <w:szCs w:val="22"/>
        </w:rPr>
      </w:pPr>
      <w:r w:rsidRPr="00682ECD">
        <w:rPr>
          <w:sz w:val="22"/>
          <w:szCs w:val="22"/>
        </w:rPr>
        <w:t>Malawi</w:t>
      </w:r>
    </w:p>
    <w:p w:rsidR="00AF732B" w:rsidRPr="00682ECD" w:rsidRDefault="00AF732B" w:rsidP="00AF732B">
      <w:pPr>
        <w:pStyle w:val="Style18"/>
        <w:numPr>
          <w:ilvl w:val="0"/>
          <w:numId w:val="12"/>
        </w:numPr>
        <w:tabs>
          <w:tab w:val="clear" w:pos="720"/>
          <w:tab w:val="num" w:pos="360"/>
        </w:tabs>
        <w:ind w:left="360"/>
        <w:rPr>
          <w:sz w:val="22"/>
          <w:szCs w:val="22"/>
        </w:rPr>
      </w:pPr>
      <w:r>
        <w:rPr>
          <w:sz w:val="22"/>
          <w:szCs w:val="22"/>
        </w:rPr>
        <w:t>Malaysia</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Maldives</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Mali</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Mauritania</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Mauritius</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Moldova, Rep. of</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Mongolia</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Montserrat</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Mozambique</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Myanmar</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Namibia</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Nauru</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Nepal</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Nicaragua</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Niger</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Nigeria</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Pakistan</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Palau</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Papua New</w:t>
      </w:r>
      <w:r>
        <w:rPr>
          <w:sz w:val="22"/>
          <w:szCs w:val="22"/>
        </w:rPr>
        <w:t xml:space="preserve"> </w:t>
      </w:r>
      <w:r w:rsidRPr="00682ECD">
        <w:rPr>
          <w:sz w:val="22"/>
          <w:szCs w:val="22"/>
        </w:rPr>
        <w:t>Guinea</w:t>
      </w:r>
    </w:p>
    <w:p w:rsidR="00AF732B" w:rsidRPr="00682ECD" w:rsidRDefault="0029508C" w:rsidP="00AF732B">
      <w:pPr>
        <w:pStyle w:val="Style18"/>
        <w:numPr>
          <w:ilvl w:val="0"/>
          <w:numId w:val="12"/>
        </w:numPr>
        <w:tabs>
          <w:tab w:val="clear" w:pos="720"/>
          <w:tab w:val="num" w:pos="360"/>
        </w:tabs>
        <w:ind w:left="360"/>
        <w:rPr>
          <w:sz w:val="22"/>
          <w:szCs w:val="22"/>
        </w:rPr>
      </w:pPr>
      <w:r w:rsidRPr="00682ECD">
        <w:rPr>
          <w:sz w:val="22"/>
          <w:szCs w:val="22"/>
        </w:rPr>
        <w:t>Philippines</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Rwanda</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Saint Kitts and Nevis</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Saint Lucia</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Saint Vincent &amp; the Grenadines</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Samoa</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São Tomé and Príncipe</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Senegal</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Seychelles</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Sierra Leone</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Solomon Islands</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Somalia</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South Africa</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South Sudan</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Sri Lanka</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Sudan</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Surinam</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Swaziland</w:t>
      </w:r>
    </w:p>
    <w:p w:rsidR="00AF732B" w:rsidRPr="00682ECD" w:rsidRDefault="00AF732B" w:rsidP="00AF732B">
      <w:pPr>
        <w:pStyle w:val="Style18"/>
        <w:numPr>
          <w:ilvl w:val="0"/>
          <w:numId w:val="12"/>
        </w:numPr>
        <w:tabs>
          <w:tab w:val="clear" w:pos="720"/>
          <w:tab w:val="num" w:pos="360"/>
        </w:tabs>
        <w:ind w:left="360"/>
        <w:rPr>
          <w:sz w:val="22"/>
          <w:szCs w:val="22"/>
        </w:rPr>
      </w:pPr>
      <w:r w:rsidRPr="00682ECD">
        <w:rPr>
          <w:sz w:val="22"/>
          <w:szCs w:val="22"/>
        </w:rPr>
        <w:t>Syrian Arab Republic</w:t>
      </w:r>
    </w:p>
    <w:p w:rsidR="00AF732B" w:rsidRPr="00682ECD" w:rsidRDefault="00AF732B" w:rsidP="0029508C">
      <w:pPr>
        <w:pStyle w:val="Style18"/>
        <w:numPr>
          <w:ilvl w:val="0"/>
          <w:numId w:val="12"/>
        </w:numPr>
        <w:tabs>
          <w:tab w:val="clear" w:pos="720"/>
          <w:tab w:val="num" w:pos="360"/>
          <w:tab w:val="left" w:pos="450"/>
        </w:tabs>
        <w:ind w:left="360"/>
        <w:rPr>
          <w:sz w:val="22"/>
          <w:szCs w:val="22"/>
        </w:rPr>
      </w:pPr>
      <w:r w:rsidRPr="00682ECD">
        <w:rPr>
          <w:sz w:val="22"/>
          <w:szCs w:val="22"/>
        </w:rPr>
        <w:t>Tajikistan</w:t>
      </w:r>
    </w:p>
    <w:p w:rsidR="00AF732B" w:rsidRPr="00682ECD" w:rsidRDefault="00AF732B" w:rsidP="0029508C">
      <w:pPr>
        <w:pStyle w:val="Style18"/>
        <w:numPr>
          <w:ilvl w:val="0"/>
          <w:numId w:val="12"/>
        </w:numPr>
        <w:tabs>
          <w:tab w:val="clear" w:pos="720"/>
          <w:tab w:val="num" w:pos="360"/>
          <w:tab w:val="left" w:pos="450"/>
        </w:tabs>
        <w:ind w:left="360"/>
        <w:rPr>
          <w:sz w:val="22"/>
          <w:szCs w:val="22"/>
        </w:rPr>
      </w:pPr>
      <w:r w:rsidRPr="00682ECD">
        <w:rPr>
          <w:sz w:val="22"/>
          <w:szCs w:val="22"/>
        </w:rPr>
        <w:t>Tanzania, U. Rep. of</w:t>
      </w:r>
    </w:p>
    <w:p w:rsidR="00AF732B" w:rsidRPr="00682ECD" w:rsidRDefault="00AF732B" w:rsidP="0029508C">
      <w:pPr>
        <w:pStyle w:val="Style18"/>
        <w:numPr>
          <w:ilvl w:val="0"/>
          <w:numId w:val="12"/>
        </w:numPr>
        <w:tabs>
          <w:tab w:val="clear" w:pos="720"/>
          <w:tab w:val="num" w:pos="360"/>
          <w:tab w:val="left" w:pos="450"/>
        </w:tabs>
        <w:ind w:left="360"/>
        <w:rPr>
          <w:sz w:val="22"/>
          <w:szCs w:val="22"/>
        </w:rPr>
      </w:pPr>
      <w:r w:rsidRPr="00682ECD">
        <w:rPr>
          <w:sz w:val="22"/>
          <w:szCs w:val="22"/>
        </w:rPr>
        <w:t>Thailand</w:t>
      </w:r>
    </w:p>
    <w:p w:rsidR="00AF732B" w:rsidRPr="00682ECD" w:rsidRDefault="00AF732B" w:rsidP="0029508C">
      <w:pPr>
        <w:pStyle w:val="Style18"/>
        <w:numPr>
          <w:ilvl w:val="0"/>
          <w:numId w:val="12"/>
        </w:numPr>
        <w:tabs>
          <w:tab w:val="clear" w:pos="720"/>
          <w:tab w:val="num" w:pos="360"/>
          <w:tab w:val="left" w:pos="450"/>
        </w:tabs>
        <w:ind w:left="360"/>
        <w:rPr>
          <w:sz w:val="22"/>
          <w:szCs w:val="22"/>
        </w:rPr>
      </w:pPr>
      <w:r w:rsidRPr="00682ECD">
        <w:rPr>
          <w:sz w:val="22"/>
          <w:szCs w:val="22"/>
        </w:rPr>
        <w:t>Timor-Leste</w:t>
      </w:r>
    </w:p>
    <w:p w:rsidR="00AF732B" w:rsidRPr="00682ECD" w:rsidRDefault="00AF732B" w:rsidP="0029508C">
      <w:pPr>
        <w:pStyle w:val="Style18"/>
        <w:numPr>
          <w:ilvl w:val="0"/>
          <w:numId w:val="12"/>
        </w:numPr>
        <w:tabs>
          <w:tab w:val="clear" w:pos="720"/>
          <w:tab w:val="num" w:pos="360"/>
          <w:tab w:val="left" w:pos="450"/>
        </w:tabs>
        <w:ind w:left="360"/>
        <w:rPr>
          <w:sz w:val="22"/>
          <w:szCs w:val="22"/>
        </w:rPr>
      </w:pPr>
      <w:r w:rsidRPr="00682ECD">
        <w:rPr>
          <w:sz w:val="22"/>
          <w:szCs w:val="22"/>
        </w:rPr>
        <w:t>Togo</w:t>
      </w:r>
    </w:p>
    <w:p w:rsidR="00AF732B" w:rsidRPr="00682ECD" w:rsidRDefault="00AF732B" w:rsidP="0029508C">
      <w:pPr>
        <w:pStyle w:val="Style18"/>
        <w:numPr>
          <w:ilvl w:val="0"/>
          <w:numId w:val="12"/>
        </w:numPr>
        <w:tabs>
          <w:tab w:val="clear" w:pos="720"/>
          <w:tab w:val="num" w:pos="360"/>
          <w:tab w:val="left" w:pos="450"/>
        </w:tabs>
        <w:ind w:left="360"/>
        <w:rPr>
          <w:sz w:val="22"/>
          <w:szCs w:val="22"/>
        </w:rPr>
      </w:pPr>
      <w:r w:rsidRPr="00682ECD">
        <w:rPr>
          <w:sz w:val="22"/>
          <w:szCs w:val="22"/>
        </w:rPr>
        <w:t>Tonga</w:t>
      </w:r>
    </w:p>
    <w:p w:rsidR="00AF732B" w:rsidRPr="00682ECD" w:rsidRDefault="00AF732B" w:rsidP="0029508C">
      <w:pPr>
        <w:pStyle w:val="Style18"/>
        <w:numPr>
          <w:ilvl w:val="0"/>
          <w:numId w:val="12"/>
        </w:numPr>
        <w:tabs>
          <w:tab w:val="left" w:pos="450"/>
        </w:tabs>
        <w:ind w:hanging="720"/>
        <w:rPr>
          <w:sz w:val="22"/>
          <w:szCs w:val="22"/>
        </w:rPr>
      </w:pPr>
      <w:r w:rsidRPr="00682ECD">
        <w:rPr>
          <w:sz w:val="22"/>
          <w:szCs w:val="22"/>
        </w:rPr>
        <w:t>Trinidad and Tobago</w:t>
      </w:r>
    </w:p>
    <w:p w:rsidR="00AF732B" w:rsidRPr="00682ECD" w:rsidRDefault="00AF732B" w:rsidP="0029508C">
      <w:pPr>
        <w:pStyle w:val="Style18"/>
        <w:numPr>
          <w:ilvl w:val="0"/>
          <w:numId w:val="12"/>
        </w:numPr>
        <w:tabs>
          <w:tab w:val="clear" w:pos="720"/>
          <w:tab w:val="num" w:pos="360"/>
          <w:tab w:val="left" w:pos="450"/>
        </w:tabs>
        <w:ind w:left="360"/>
        <w:rPr>
          <w:sz w:val="22"/>
          <w:szCs w:val="22"/>
        </w:rPr>
      </w:pPr>
      <w:r w:rsidRPr="00682ECD">
        <w:rPr>
          <w:sz w:val="22"/>
          <w:szCs w:val="22"/>
        </w:rPr>
        <w:t>Turkmenistan</w:t>
      </w:r>
    </w:p>
    <w:p w:rsidR="00AF732B" w:rsidRPr="00682ECD" w:rsidRDefault="00AF732B" w:rsidP="0029508C">
      <w:pPr>
        <w:pStyle w:val="Style18"/>
        <w:numPr>
          <w:ilvl w:val="0"/>
          <w:numId w:val="12"/>
        </w:numPr>
        <w:tabs>
          <w:tab w:val="clear" w:pos="720"/>
          <w:tab w:val="num" w:pos="360"/>
          <w:tab w:val="left" w:pos="450"/>
        </w:tabs>
        <w:ind w:left="360"/>
        <w:rPr>
          <w:sz w:val="22"/>
          <w:szCs w:val="22"/>
        </w:rPr>
      </w:pPr>
      <w:r w:rsidRPr="00682ECD">
        <w:rPr>
          <w:sz w:val="22"/>
          <w:szCs w:val="22"/>
        </w:rPr>
        <w:t>Turks and Caicos</w:t>
      </w:r>
    </w:p>
    <w:p w:rsidR="00AF732B" w:rsidRPr="00682ECD" w:rsidRDefault="00AF732B" w:rsidP="0029508C">
      <w:pPr>
        <w:pStyle w:val="Style18"/>
        <w:numPr>
          <w:ilvl w:val="0"/>
          <w:numId w:val="12"/>
        </w:numPr>
        <w:tabs>
          <w:tab w:val="clear" w:pos="720"/>
          <w:tab w:val="num" w:pos="360"/>
          <w:tab w:val="left" w:pos="450"/>
        </w:tabs>
        <w:ind w:left="360"/>
        <w:rPr>
          <w:sz w:val="22"/>
          <w:szCs w:val="22"/>
        </w:rPr>
      </w:pPr>
      <w:r w:rsidRPr="00682ECD">
        <w:rPr>
          <w:sz w:val="22"/>
          <w:szCs w:val="22"/>
        </w:rPr>
        <w:t>Tuvalu</w:t>
      </w:r>
    </w:p>
    <w:p w:rsidR="00AF732B" w:rsidRDefault="00AF732B" w:rsidP="0029508C">
      <w:pPr>
        <w:pStyle w:val="Style18"/>
        <w:numPr>
          <w:ilvl w:val="0"/>
          <w:numId w:val="12"/>
        </w:numPr>
        <w:tabs>
          <w:tab w:val="clear" w:pos="720"/>
          <w:tab w:val="num" w:pos="360"/>
          <w:tab w:val="left" w:pos="450"/>
        </w:tabs>
        <w:ind w:left="360"/>
        <w:rPr>
          <w:sz w:val="22"/>
          <w:szCs w:val="22"/>
        </w:rPr>
      </w:pPr>
      <w:r w:rsidRPr="00682ECD">
        <w:rPr>
          <w:sz w:val="22"/>
          <w:szCs w:val="22"/>
        </w:rPr>
        <w:t>Uganda</w:t>
      </w:r>
    </w:p>
    <w:p w:rsidR="00AF732B" w:rsidRPr="00682ECD" w:rsidRDefault="00AF732B" w:rsidP="0029508C">
      <w:pPr>
        <w:pStyle w:val="Style18"/>
        <w:numPr>
          <w:ilvl w:val="0"/>
          <w:numId w:val="12"/>
        </w:numPr>
        <w:tabs>
          <w:tab w:val="clear" w:pos="720"/>
          <w:tab w:val="num" w:pos="360"/>
          <w:tab w:val="left" w:pos="450"/>
        </w:tabs>
        <w:ind w:left="360"/>
        <w:rPr>
          <w:sz w:val="22"/>
          <w:szCs w:val="22"/>
        </w:rPr>
      </w:pPr>
      <w:r>
        <w:rPr>
          <w:sz w:val="22"/>
          <w:szCs w:val="22"/>
        </w:rPr>
        <w:t>Ukraine</w:t>
      </w:r>
    </w:p>
    <w:p w:rsidR="00AF732B" w:rsidRPr="00682ECD" w:rsidRDefault="00AF732B" w:rsidP="0029508C">
      <w:pPr>
        <w:pStyle w:val="Style18"/>
        <w:numPr>
          <w:ilvl w:val="0"/>
          <w:numId w:val="12"/>
        </w:numPr>
        <w:tabs>
          <w:tab w:val="clear" w:pos="720"/>
          <w:tab w:val="num" w:pos="360"/>
          <w:tab w:val="left" w:pos="450"/>
        </w:tabs>
        <w:ind w:left="360"/>
        <w:rPr>
          <w:sz w:val="22"/>
          <w:szCs w:val="22"/>
        </w:rPr>
      </w:pPr>
      <w:r w:rsidRPr="00682ECD">
        <w:rPr>
          <w:sz w:val="22"/>
          <w:szCs w:val="22"/>
        </w:rPr>
        <w:t>Uzbekistan</w:t>
      </w:r>
    </w:p>
    <w:p w:rsidR="00AF732B" w:rsidRPr="00682ECD" w:rsidRDefault="00AF732B" w:rsidP="0029508C">
      <w:pPr>
        <w:pStyle w:val="Style18"/>
        <w:numPr>
          <w:ilvl w:val="0"/>
          <w:numId w:val="12"/>
        </w:numPr>
        <w:tabs>
          <w:tab w:val="clear" w:pos="720"/>
          <w:tab w:val="num" w:pos="360"/>
          <w:tab w:val="left" w:pos="450"/>
        </w:tabs>
        <w:ind w:left="360"/>
        <w:rPr>
          <w:sz w:val="22"/>
          <w:szCs w:val="22"/>
        </w:rPr>
      </w:pPr>
      <w:r w:rsidRPr="00682ECD">
        <w:rPr>
          <w:sz w:val="22"/>
          <w:szCs w:val="22"/>
        </w:rPr>
        <w:t>Vanuatu</w:t>
      </w:r>
    </w:p>
    <w:p w:rsidR="00AF732B" w:rsidRPr="00682ECD" w:rsidRDefault="00AF732B" w:rsidP="0029508C">
      <w:pPr>
        <w:pStyle w:val="Style18"/>
        <w:numPr>
          <w:ilvl w:val="0"/>
          <w:numId w:val="12"/>
        </w:numPr>
        <w:tabs>
          <w:tab w:val="clear" w:pos="720"/>
          <w:tab w:val="num" w:pos="360"/>
          <w:tab w:val="left" w:pos="450"/>
        </w:tabs>
        <w:ind w:left="360"/>
        <w:rPr>
          <w:sz w:val="22"/>
          <w:szCs w:val="22"/>
        </w:rPr>
      </w:pPr>
      <w:r w:rsidRPr="00682ECD">
        <w:rPr>
          <w:sz w:val="22"/>
          <w:szCs w:val="22"/>
        </w:rPr>
        <w:t>Vietnam</w:t>
      </w:r>
    </w:p>
    <w:p w:rsidR="00AF732B" w:rsidRPr="00682ECD" w:rsidRDefault="00AF732B" w:rsidP="0029508C">
      <w:pPr>
        <w:pStyle w:val="Style18"/>
        <w:numPr>
          <w:ilvl w:val="0"/>
          <w:numId w:val="12"/>
        </w:numPr>
        <w:tabs>
          <w:tab w:val="clear" w:pos="720"/>
          <w:tab w:val="num" w:pos="360"/>
          <w:tab w:val="left" w:pos="450"/>
        </w:tabs>
        <w:ind w:left="360"/>
        <w:rPr>
          <w:sz w:val="22"/>
          <w:szCs w:val="22"/>
        </w:rPr>
      </w:pPr>
      <w:r w:rsidRPr="00682ECD">
        <w:rPr>
          <w:sz w:val="22"/>
          <w:szCs w:val="22"/>
        </w:rPr>
        <w:t>Yemen</w:t>
      </w:r>
    </w:p>
    <w:p w:rsidR="00AF732B" w:rsidRPr="00682ECD" w:rsidRDefault="00AF732B" w:rsidP="0029508C">
      <w:pPr>
        <w:pStyle w:val="Style18"/>
        <w:numPr>
          <w:ilvl w:val="0"/>
          <w:numId w:val="12"/>
        </w:numPr>
        <w:tabs>
          <w:tab w:val="clear" w:pos="720"/>
          <w:tab w:val="num" w:pos="360"/>
          <w:tab w:val="left" w:pos="450"/>
        </w:tabs>
        <w:ind w:left="360"/>
        <w:rPr>
          <w:sz w:val="22"/>
          <w:szCs w:val="22"/>
        </w:rPr>
      </w:pPr>
      <w:r w:rsidRPr="00682ECD">
        <w:rPr>
          <w:sz w:val="22"/>
          <w:szCs w:val="22"/>
        </w:rPr>
        <w:t>Zambia</w:t>
      </w:r>
    </w:p>
    <w:p w:rsidR="00AF732B" w:rsidRPr="00682ECD" w:rsidRDefault="00AF732B" w:rsidP="0029508C">
      <w:pPr>
        <w:pStyle w:val="Style18"/>
        <w:numPr>
          <w:ilvl w:val="0"/>
          <w:numId w:val="12"/>
        </w:numPr>
        <w:tabs>
          <w:tab w:val="clear" w:pos="720"/>
          <w:tab w:val="num" w:pos="360"/>
          <w:tab w:val="left" w:pos="450"/>
        </w:tabs>
        <w:ind w:left="360"/>
        <w:rPr>
          <w:sz w:val="22"/>
          <w:szCs w:val="22"/>
        </w:rPr>
        <w:sectPr w:rsidR="00AF732B" w:rsidRPr="00682ECD" w:rsidSect="0029508C">
          <w:headerReference w:type="default" r:id="rId18"/>
          <w:footerReference w:type="even" r:id="rId19"/>
          <w:footerReference w:type="default" r:id="rId20"/>
          <w:type w:val="continuous"/>
          <w:pgSz w:w="12240" w:h="15840" w:code="1"/>
          <w:pgMar w:top="1440" w:right="1800" w:bottom="1800" w:left="1800" w:header="720" w:footer="720" w:gutter="0"/>
          <w:cols w:num="3" w:space="405"/>
          <w:noEndnote/>
          <w:titlePg/>
        </w:sectPr>
      </w:pPr>
      <w:r w:rsidRPr="00682ECD">
        <w:rPr>
          <w:sz w:val="22"/>
          <w:szCs w:val="22"/>
        </w:rPr>
        <w:t>Zimbabwe</w:t>
      </w:r>
    </w:p>
    <w:p w:rsidR="00AF732B" w:rsidRPr="00682ECD" w:rsidRDefault="00AF732B" w:rsidP="00AF732B">
      <w:pPr>
        <w:pStyle w:val="Style18"/>
        <w:jc w:val="center"/>
        <w:rPr>
          <w:b/>
          <w:sz w:val="22"/>
          <w:szCs w:val="22"/>
        </w:rPr>
      </w:pPr>
      <w:r w:rsidRPr="00682ECD">
        <w:rPr>
          <w:sz w:val="22"/>
          <w:szCs w:val="22"/>
        </w:rPr>
        <w:br w:type="page"/>
      </w:r>
      <w:r w:rsidRPr="00682ECD">
        <w:rPr>
          <w:b/>
          <w:caps/>
          <w:sz w:val="22"/>
          <w:szCs w:val="22"/>
        </w:rPr>
        <w:lastRenderedPageBreak/>
        <w:t>Appendix</w:t>
      </w:r>
      <w:r w:rsidRPr="00682ECD">
        <w:rPr>
          <w:b/>
          <w:sz w:val="22"/>
          <w:szCs w:val="22"/>
        </w:rPr>
        <w:t xml:space="preserve"> 7</w:t>
      </w:r>
    </w:p>
    <w:p w:rsidR="00AF732B" w:rsidRPr="00682ECD" w:rsidRDefault="00AF732B" w:rsidP="00AF732B">
      <w:pPr>
        <w:jc w:val="center"/>
        <w:rPr>
          <w:sz w:val="22"/>
          <w:szCs w:val="22"/>
        </w:rPr>
      </w:pPr>
      <w:r w:rsidRPr="00682ECD">
        <w:rPr>
          <w:sz w:val="22"/>
          <w:szCs w:val="22"/>
        </w:rPr>
        <w:t>Countries in the BIC Territory</w:t>
      </w:r>
    </w:p>
    <w:p w:rsidR="00AF732B" w:rsidRPr="00682ECD" w:rsidRDefault="00AF732B" w:rsidP="00AF732B">
      <w:pPr>
        <w:jc w:val="center"/>
        <w:rPr>
          <w:b/>
          <w:caps/>
          <w:sz w:val="22"/>
          <w:szCs w:val="22"/>
        </w:rPr>
      </w:pPr>
    </w:p>
    <w:p w:rsidR="00AF732B" w:rsidRPr="00682ECD" w:rsidRDefault="00AF732B" w:rsidP="00AF732B">
      <w:pPr>
        <w:jc w:val="center"/>
        <w:rPr>
          <w:b/>
          <w:caps/>
          <w:sz w:val="22"/>
          <w:szCs w:val="22"/>
        </w:rPr>
        <w:sectPr w:rsidR="00AF732B" w:rsidRPr="00682ECD" w:rsidSect="0029508C">
          <w:headerReference w:type="even" r:id="rId21"/>
          <w:headerReference w:type="default" r:id="rId22"/>
          <w:footerReference w:type="even" r:id="rId23"/>
          <w:footerReference w:type="default" r:id="rId24"/>
          <w:headerReference w:type="first" r:id="rId25"/>
          <w:footerReference w:type="first" r:id="rId26"/>
          <w:type w:val="continuous"/>
          <w:pgSz w:w="12240" w:h="15840"/>
          <w:pgMar w:top="1440" w:right="1440" w:bottom="1440" w:left="1440" w:header="720" w:footer="720" w:gutter="0"/>
          <w:cols w:space="720"/>
          <w:docGrid w:linePitch="360"/>
        </w:sectPr>
      </w:pP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Afghanistan</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Angola</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Anguilla</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Antigua and Barbuda</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Armenia</w:t>
      </w:r>
    </w:p>
    <w:p w:rsidR="00AF732B"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Aruba</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Pr>
          <w:rFonts w:eastAsia="MS Mincho"/>
          <w:sz w:val="22"/>
          <w:szCs w:val="22"/>
        </w:rPr>
        <w:t>Azerbaijan</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Bahamas</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Bangladesh</w:t>
      </w:r>
    </w:p>
    <w:p w:rsidR="00AF732B"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Barbados</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Pr>
          <w:rFonts w:eastAsia="MS Mincho"/>
          <w:sz w:val="22"/>
          <w:szCs w:val="22"/>
        </w:rPr>
        <w:t>Belarus</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Belize</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Benin</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Bhutan</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Bolivia</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Botswana</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British Virgin Islands</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Burkina Faso</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Burundi</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Cambodia</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Cameroon</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Cape Verde</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Central African Republic</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Chad</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Comoros</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Congo, Rep</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Congo, Dem. Rep. of the</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Côte d'Ivoire</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Cuba</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Djibouti</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Dominica</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Dominican Republic</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Ecuador</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El Salvador</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Equatorial Guinea</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Eritrea</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Ethiopia</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Fiji Islands</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Gabon</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Gambia</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Georgia</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Ghana</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Grenada</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Guatemala</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Guinea</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Guinea-Bissau</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Guyana</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Haiti</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Honduras</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India</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Indonesia</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Jamaica</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Kazakhstan</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Kenya</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Kiribati</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Kyrgyzstan</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Lao, People's Dem. Rep.</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Lesotho</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Liberia</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Madagascar</w:t>
      </w:r>
    </w:p>
    <w:p w:rsidR="00AF732B"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Malawi</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Pr>
          <w:rFonts w:eastAsia="MS Mincho"/>
          <w:sz w:val="22"/>
          <w:szCs w:val="22"/>
        </w:rPr>
        <w:t>Malaysia</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Maldives</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Mali</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Mauritania</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Mauritius</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Moldova, Rep. of</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Mongolia</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Montserrat</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Mozambique</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Myanmar</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Namibia</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Nauru</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Nepal</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Nicaragua</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Niger</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Nigeria</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Pakistan</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Palau</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Papua New</w:t>
      </w:r>
      <w:r>
        <w:rPr>
          <w:rFonts w:eastAsia="MS Mincho"/>
          <w:sz w:val="22"/>
          <w:szCs w:val="22"/>
        </w:rPr>
        <w:t xml:space="preserve"> </w:t>
      </w:r>
      <w:r w:rsidRPr="00682ECD">
        <w:rPr>
          <w:rFonts w:eastAsia="MS Mincho"/>
          <w:sz w:val="22"/>
          <w:szCs w:val="22"/>
        </w:rPr>
        <w:t>Guinea</w:t>
      </w:r>
    </w:p>
    <w:p w:rsidR="00AF732B" w:rsidRPr="00682ECD" w:rsidRDefault="0029508C"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Philippines</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Rwanda</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Saint Kitts and Nevis</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Saint Lucia</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Saint Vincent &amp; the Grenadines</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Samoa</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São Tomé and Príncipe</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Senegal</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Seychelles</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Sierra Leone</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Solomon Islands</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Somalia</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South Africa</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South Sudan</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Sri Lanka</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Sudan</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Surinam</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Swaziland</w:t>
      </w:r>
    </w:p>
    <w:p w:rsidR="00AF732B" w:rsidRPr="00682ECD" w:rsidRDefault="00AF732B" w:rsidP="00AF732B">
      <w:pPr>
        <w:widowControl w:val="0"/>
        <w:numPr>
          <w:ilvl w:val="0"/>
          <w:numId w:val="16"/>
        </w:numPr>
        <w:tabs>
          <w:tab w:val="clear" w:pos="720"/>
          <w:tab w:val="num" w:pos="360"/>
        </w:tabs>
        <w:autoSpaceDE w:val="0"/>
        <w:autoSpaceDN w:val="0"/>
        <w:adjustRightInd w:val="0"/>
        <w:ind w:left="360"/>
        <w:rPr>
          <w:rFonts w:eastAsia="MS Mincho"/>
          <w:sz w:val="22"/>
          <w:szCs w:val="22"/>
        </w:rPr>
      </w:pPr>
      <w:r w:rsidRPr="00682ECD">
        <w:rPr>
          <w:rFonts w:eastAsia="MS Mincho"/>
          <w:sz w:val="22"/>
          <w:szCs w:val="22"/>
        </w:rPr>
        <w:t>Syrian Arab Republic</w:t>
      </w:r>
    </w:p>
    <w:p w:rsidR="00AF732B" w:rsidRPr="00682ECD" w:rsidRDefault="00AF732B" w:rsidP="0029508C">
      <w:pPr>
        <w:widowControl w:val="0"/>
        <w:numPr>
          <w:ilvl w:val="0"/>
          <w:numId w:val="16"/>
        </w:numPr>
        <w:tabs>
          <w:tab w:val="clear" w:pos="720"/>
          <w:tab w:val="num" w:pos="360"/>
          <w:tab w:val="left" w:pos="450"/>
        </w:tabs>
        <w:autoSpaceDE w:val="0"/>
        <w:autoSpaceDN w:val="0"/>
        <w:adjustRightInd w:val="0"/>
        <w:ind w:left="360"/>
        <w:rPr>
          <w:rFonts w:eastAsia="MS Mincho"/>
          <w:sz w:val="22"/>
          <w:szCs w:val="22"/>
        </w:rPr>
      </w:pPr>
      <w:r w:rsidRPr="00682ECD">
        <w:rPr>
          <w:rFonts w:eastAsia="MS Mincho"/>
          <w:sz w:val="22"/>
          <w:szCs w:val="22"/>
        </w:rPr>
        <w:t>Tajikistan</w:t>
      </w:r>
    </w:p>
    <w:p w:rsidR="00AF732B" w:rsidRPr="00682ECD" w:rsidRDefault="00AF732B" w:rsidP="0029508C">
      <w:pPr>
        <w:widowControl w:val="0"/>
        <w:numPr>
          <w:ilvl w:val="0"/>
          <w:numId w:val="16"/>
        </w:numPr>
        <w:tabs>
          <w:tab w:val="clear" w:pos="720"/>
          <w:tab w:val="num" w:pos="360"/>
          <w:tab w:val="left" w:pos="450"/>
        </w:tabs>
        <w:autoSpaceDE w:val="0"/>
        <w:autoSpaceDN w:val="0"/>
        <w:adjustRightInd w:val="0"/>
        <w:ind w:left="360"/>
        <w:rPr>
          <w:rFonts w:eastAsia="MS Mincho"/>
          <w:sz w:val="22"/>
          <w:szCs w:val="22"/>
        </w:rPr>
      </w:pPr>
      <w:r w:rsidRPr="00682ECD">
        <w:rPr>
          <w:rFonts w:eastAsia="MS Mincho"/>
          <w:sz w:val="22"/>
          <w:szCs w:val="22"/>
        </w:rPr>
        <w:t>Tanzania, U. Rep. of</w:t>
      </w:r>
    </w:p>
    <w:p w:rsidR="00AF732B" w:rsidRPr="00682ECD" w:rsidRDefault="00AF732B" w:rsidP="0029508C">
      <w:pPr>
        <w:widowControl w:val="0"/>
        <w:numPr>
          <w:ilvl w:val="0"/>
          <w:numId w:val="16"/>
        </w:numPr>
        <w:tabs>
          <w:tab w:val="clear" w:pos="720"/>
          <w:tab w:val="num" w:pos="360"/>
          <w:tab w:val="left" w:pos="450"/>
        </w:tabs>
        <w:autoSpaceDE w:val="0"/>
        <w:autoSpaceDN w:val="0"/>
        <w:adjustRightInd w:val="0"/>
        <w:ind w:left="360"/>
        <w:rPr>
          <w:rFonts w:eastAsia="MS Mincho"/>
          <w:sz w:val="22"/>
          <w:szCs w:val="22"/>
        </w:rPr>
      </w:pPr>
      <w:r w:rsidRPr="00682ECD">
        <w:rPr>
          <w:rFonts w:eastAsia="MS Mincho"/>
          <w:sz w:val="22"/>
          <w:szCs w:val="22"/>
        </w:rPr>
        <w:t>Thailand</w:t>
      </w:r>
    </w:p>
    <w:p w:rsidR="00AF732B" w:rsidRPr="00682ECD" w:rsidRDefault="00AF732B" w:rsidP="0029508C">
      <w:pPr>
        <w:widowControl w:val="0"/>
        <w:numPr>
          <w:ilvl w:val="0"/>
          <w:numId w:val="16"/>
        </w:numPr>
        <w:tabs>
          <w:tab w:val="clear" w:pos="720"/>
          <w:tab w:val="num" w:pos="360"/>
          <w:tab w:val="left" w:pos="450"/>
        </w:tabs>
        <w:autoSpaceDE w:val="0"/>
        <w:autoSpaceDN w:val="0"/>
        <w:adjustRightInd w:val="0"/>
        <w:ind w:left="360"/>
        <w:rPr>
          <w:rFonts w:eastAsia="MS Mincho"/>
          <w:sz w:val="22"/>
          <w:szCs w:val="22"/>
        </w:rPr>
      </w:pPr>
      <w:r w:rsidRPr="00682ECD">
        <w:rPr>
          <w:rFonts w:eastAsia="MS Mincho"/>
          <w:sz w:val="22"/>
          <w:szCs w:val="22"/>
        </w:rPr>
        <w:t>Timor-Leste</w:t>
      </w:r>
    </w:p>
    <w:p w:rsidR="00AF732B" w:rsidRPr="00682ECD" w:rsidRDefault="00AF732B" w:rsidP="0029508C">
      <w:pPr>
        <w:widowControl w:val="0"/>
        <w:numPr>
          <w:ilvl w:val="0"/>
          <w:numId w:val="16"/>
        </w:numPr>
        <w:tabs>
          <w:tab w:val="clear" w:pos="720"/>
          <w:tab w:val="num" w:pos="360"/>
          <w:tab w:val="left" w:pos="450"/>
        </w:tabs>
        <w:autoSpaceDE w:val="0"/>
        <w:autoSpaceDN w:val="0"/>
        <w:adjustRightInd w:val="0"/>
        <w:ind w:left="360"/>
        <w:rPr>
          <w:rFonts w:eastAsia="MS Mincho"/>
          <w:sz w:val="22"/>
          <w:szCs w:val="22"/>
        </w:rPr>
      </w:pPr>
      <w:r w:rsidRPr="00682ECD">
        <w:rPr>
          <w:rFonts w:eastAsia="MS Mincho"/>
          <w:sz w:val="22"/>
          <w:szCs w:val="22"/>
        </w:rPr>
        <w:t>Togo</w:t>
      </w:r>
    </w:p>
    <w:p w:rsidR="00AF732B" w:rsidRPr="00682ECD" w:rsidRDefault="00AF732B" w:rsidP="0029508C">
      <w:pPr>
        <w:widowControl w:val="0"/>
        <w:numPr>
          <w:ilvl w:val="0"/>
          <w:numId w:val="16"/>
        </w:numPr>
        <w:tabs>
          <w:tab w:val="clear" w:pos="720"/>
          <w:tab w:val="num" w:pos="360"/>
          <w:tab w:val="left" w:pos="450"/>
        </w:tabs>
        <w:autoSpaceDE w:val="0"/>
        <w:autoSpaceDN w:val="0"/>
        <w:adjustRightInd w:val="0"/>
        <w:ind w:left="360"/>
        <w:rPr>
          <w:rFonts w:eastAsia="MS Mincho"/>
          <w:sz w:val="22"/>
          <w:szCs w:val="22"/>
        </w:rPr>
      </w:pPr>
      <w:r w:rsidRPr="00682ECD">
        <w:rPr>
          <w:rFonts w:eastAsia="MS Mincho"/>
          <w:sz w:val="22"/>
          <w:szCs w:val="22"/>
        </w:rPr>
        <w:t>Tonga</w:t>
      </w:r>
    </w:p>
    <w:p w:rsidR="00AF732B" w:rsidRPr="00682ECD" w:rsidRDefault="00AF732B" w:rsidP="0029508C">
      <w:pPr>
        <w:widowControl w:val="0"/>
        <w:numPr>
          <w:ilvl w:val="0"/>
          <w:numId w:val="16"/>
        </w:numPr>
        <w:tabs>
          <w:tab w:val="clear" w:pos="720"/>
          <w:tab w:val="num" w:pos="360"/>
          <w:tab w:val="left" w:pos="450"/>
        </w:tabs>
        <w:autoSpaceDE w:val="0"/>
        <w:autoSpaceDN w:val="0"/>
        <w:adjustRightInd w:val="0"/>
        <w:ind w:left="360"/>
        <w:rPr>
          <w:rFonts w:eastAsia="MS Mincho"/>
          <w:sz w:val="22"/>
          <w:szCs w:val="22"/>
        </w:rPr>
      </w:pPr>
      <w:r w:rsidRPr="00682ECD">
        <w:rPr>
          <w:rFonts w:eastAsia="MS Mincho"/>
          <w:sz w:val="22"/>
          <w:szCs w:val="22"/>
        </w:rPr>
        <w:t>Trinidad and Tobago</w:t>
      </w:r>
    </w:p>
    <w:p w:rsidR="00AF732B" w:rsidRPr="00682ECD" w:rsidRDefault="00AF732B" w:rsidP="0029508C">
      <w:pPr>
        <w:widowControl w:val="0"/>
        <w:numPr>
          <w:ilvl w:val="0"/>
          <w:numId w:val="16"/>
        </w:numPr>
        <w:tabs>
          <w:tab w:val="clear" w:pos="720"/>
          <w:tab w:val="num" w:pos="360"/>
          <w:tab w:val="left" w:pos="450"/>
        </w:tabs>
        <w:autoSpaceDE w:val="0"/>
        <w:autoSpaceDN w:val="0"/>
        <w:adjustRightInd w:val="0"/>
        <w:ind w:left="360"/>
        <w:rPr>
          <w:rFonts w:eastAsia="MS Mincho"/>
          <w:sz w:val="22"/>
          <w:szCs w:val="22"/>
        </w:rPr>
      </w:pPr>
      <w:r w:rsidRPr="00682ECD">
        <w:rPr>
          <w:rFonts w:eastAsia="MS Mincho"/>
          <w:sz w:val="22"/>
          <w:szCs w:val="22"/>
        </w:rPr>
        <w:t>Turkmenistan</w:t>
      </w:r>
    </w:p>
    <w:p w:rsidR="00AF732B" w:rsidRPr="00682ECD" w:rsidRDefault="00AF732B" w:rsidP="0029508C">
      <w:pPr>
        <w:widowControl w:val="0"/>
        <w:numPr>
          <w:ilvl w:val="0"/>
          <w:numId w:val="16"/>
        </w:numPr>
        <w:tabs>
          <w:tab w:val="clear" w:pos="720"/>
          <w:tab w:val="num" w:pos="360"/>
          <w:tab w:val="left" w:pos="450"/>
        </w:tabs>
        <w:autoSpaceDE w:val="0"/>
        <w:autoSpaceDN w:val="0"/>
        <w:adjustRightInd w:val="0"/>
        <w:ind w:left="360"/>
        <w:rPr>
          <w:rFonts w:eastAsia="MS Mincho"/>
          <w:sz w:val="22"/>
          <w:szCs w:val="22"/>
        </w:rPr>
      </w:pPr>
      <w:r w:rsidRPr="00682ECD">
        <w:rPr>
          <w:rFonts w:eastAsia="MS Mincho"/>
          <w:sz w:val="22"/>
          <w:szCs w:val="22"/>
        </w:rPr>
        <w:t>Turks and Caicos</w:t>
      </w:r>
    </w:p>
    <w:p w:rsidR="00AF732B" w:rsidRPr="00682ECD" w:rsidRDefault="00AF732B" w:rsidP="0029508C">
      <w:pPr>
        <w:widowControl w:val="0"/>
        <w:numPr>
          <w:ilvl w:val="0"/>
          <w:numId w:val="16"/>
        </w:numPr>
        <w:tabs>
          <w:tab w:val="clear" w:pos="720"/>
          <w:tab w:val="num" w:pos="360"/>
          <w:tab w:val="left" w:pos="450"/>
        </w:tabs>
        <w:autoSpaceDE w:val="0"/>
        <w:autoSpaceDN w:val="0"/>
        <w:adjustRightInd w:val="0"/>
        <w:ind w:left="360"/>
        <w:rPr>
          <w:rFonts w:eastAsia="MS Mincho"/>
          <w:sz w:val="22"/>
          <w:szCs w:val="22"/>
        </w:rPr>
      </w:pPr>
      <w:r w:rsidRPr="00682ECD">
        <w:rPr>
          <w:rFonts w:eastAsia="MS Mincho"/>
          <w:sz w:val="22"/>
          <w:szCs w:val="22"/>
        </w:rPr>
        <w:t>Tuvalu</w:t>
      </w:r>
    </w:p>
    <w:p w:rsidR="00AF732B" w:rsidRDefault="00AF732B" w:rsidP="0029508C">
      <w:pPr>
        <w:widowControl w:val="0"/>
        <w:numPr>
          <w:ilvl w:val="0"/>
          <w:numId w:val="16"/>
        </w:numPr>
        <w:tabs>
          <w:tab w:val="clear" w:pos="720"/>
          <w:tab w:val="num" w:pos="360"/>
          <w:tab w:val="left" w:pos="450"/>
        </w:tabs>
        <w:autoSpaceDE w:val="0"/>
        <w:autoSpaceDN w:val="0"/>
        <w:adjustRightInd w:val="0"/>
        <w:ind w:left="360"/>
        <w:rPr>
          <w:rFonts w:eastAsia="MS Mincho"/>
          <w:sz w:val="22"/>
          <w:szCs w:val="22"/>
        </w:rPr>
      </w:pPr>
      <w:r w:rsidRPr="00682ECD">
        <w:rPr>
          <w:rFonts w:eastAsia="MS Mincho"/>
          <w:sz w:val="22"/>
          <w:szCs w:val="22"/>
        </w:rPr>
        <w:t>Uganda</w:t>
      </w:r>
    </w:p>
    <w:p w:rsidR="00AF732B" w:rsidRPr="00682ECD" w:rsidRDefault="00AF732B" w:rsidP="0029508C">
      <w:pPr>
        <w:widowControl w:val="0"/>
        <w:numPr>
          <w:ilvl w:val="0"/>
          <w:numId w:val="16"/>
        </w:numPr>
        <w:tabs>
          <w:tab w:val="clear" w:pos="720"/>
          <w:tab w:val="num" w:pos="360"/>
          <w:tab w:val="left" w:pos="450"/>
        </w:tabs>
        <w:autoSpaceDE w:val="0"/>
        <w:autoSpaceDN w:val="0"/>
        <w:adjustRightInd w:val="0"/>
        <w:ind w:left="360"/>
        <w:rPr>
          <w:rFonts w:eastAsia="MS Mincho"/>
          <w:sz w:val="22"/>
          <w:szCs w:val="22"/>
        </w:rPr>
      </w:pPr>
      <w:r>
        <w:rPr>
          <w:rFonts w:eastAsia="MS Mincho"/>
          <w:sz w:val="22"/>
          <w:szCs w:val="22"/>
        </w:rPr>
        <w:t>Ukraine</w:t>
      </w:r>
    </w:p>
    <w:p w:rsidR="00AF732B" w:rsidRPr="00682ECD" w:rsidRDefault="00AF732B" w:rsidP="0029508C">
      <w:pPr>
        <w:widowControl w:val="0"/>
        <w:numPr>
          <w:ilvl w:val="0"/>
          <w:numId w:val="16"/>
        </w:numPr>
        <w:tabs>
          <w:tab w:val="clear" w:pos="720"/>
          <w:tab w:val="num" w:pos="360"/>
          <w:tab w:val="left" w:pos="450"/>
        </w:tabs>
        <w:autoSpaceDE w:val="0"/>
        <w:autoSpaceDN w:val="0"/>
        <w:adjustRightInd w:val="0"/>
        <w:ind w:left="360"/>
        <w:rPr>
          <w:rFonts w:eastAsia="MS Mincho"/>
          <w:sz w:val="22"/>
          <w:szCs w:val="22"/>
        </w:rPr>
      </w:pPr>
      <w:r w:rsidRPr="00682ECD">
        <w:rPr>
          <w:rFonts w:eastAsia="MS Mincho"/>
          <w:sz w:val="22"/>
          <w:szCs w:val="22"/>
        </w:rPr>
        <w:t>Uzbekistan</w:t>
      </w:r>
    </w:p>
    <w:p w:rsidR="00AF732B" w:rsidRPr="00682ECD" w:rsidRDefault="00AF732B" w:rsidP="0029508C">
      <w:pPr>
        <w:widowControl w:val="0"/>
        <w:numPr>
          <w:ilvl w:val="0"/>
          <w:numId w:val="16"/>
        </w:numPr>
        <w:tabs>
          <w:tab w:val="clear" w:pos="720"/>
          <w:tab w:val="num" w:pos="360"/>
          <w:tab w:val="left" w:pos="450"/>
        </w:tabs>
        <w:autoSpaceDE w:val="0"/>
        <w:autoSpaceDN w:val="0"/>
        <w:adjustRightInd w:val="0"/>
        <w:ind w:left="360"/>
        <w:rPr>
          <w:rFonts w:eastAsia="MS Mincho"/>
          <w:sz w:val="22"/>
          <w:szCs w:val="22"/>
        </w:rPr>
      </w:pPr>
      <w:r w:rsidRPr="00682ECD">
        <w:rPr>
          <w:rFonts w:eastAsia="MS Mincho"/>
          <w:sz w:val="22"/>
          <w:szCs w:val="22"/>
        </w:rPr>
        <w:t>Vanuatu</w:t>
      </w:r>
    </w:p>
    <w:p w:rsidR="00AF732B" w:rsidRPr="00682ECD" w:rsidRDefault="00AF732B" w:rsidP="0029508C">
      <w:pPr>
        <w:widowControl w:val="0"/>
        <w:numPr>
          <w:ilvl w:val="0"/>
          <w:numId w:val="16"/>
        </w:numPr>
        <w:tabs>
          <w:tab w:val="clear" w:pos="720"/>
          <w:tab w:val="num" w:pos="360"/>
          <w:tab w:val="left" w:pos="450"/>
        </w:tabs>
        <w:autoSpaceDE w:val="0"/>
        <w:autoSpaceDN w:val="0"/>
        <w:adjustRightInd w:val="0"/>
        <w:ind w:left="360"/>
        <w:rPr>
          <w:rFonts w:eastAsia="MS Mincho"/>
          <w:sz w:val="22"/>
          <w:szCs w:val="22"/>
        </w:rPr>
      </w:pPr>
      <w:r w:rsidRPr="00682ECD">
        <w:rPr>
          <w:rFonts w:eastAsia="MS Mincho"/>
          <w:sz w:val="22"/>
          <w:szCs w:val="22"/>
        </w:rPr>
        <w:t>Vietnam</w:t>
      </w:r>
    </w:p>
    <w:p w:rsidR="00AF732B" w:rsidRPr="00682ECD" w:rsidRDefault="00AF732B" w:rsidP="0029508C">
      <w:pPr>
        <w:widowControl w:val="0"/>
        <w:numPr>
          <w:ilvl w:val="0"/>
          <w:numId w:val="16"/>
        </w:numPr>
        <w:tabs>
          <w:tab w:val="clear" w:pos="720"/>
          <w:tab w:val="num" w:pos="360"/>
          <w:tab w:val="left" w:pos="450"/>
        </w:tabs>
        <w:autoSpaceDE w:val="0"/>
        <w:autoSpaceDN w:val="0"/>
        <w:adjustRightInd w:val="0"/>
        <w:ind w:left="360"/>
        <w:rPr>
          <w:rFonts w:eastAsia="MS Mincho"/>
          <w:sz w:val="22"/>
          <w:szCs w:val="22"/>
        </w:rPr>
      </w:pPr>
      <w:r w:rsidRPr="00682ECD">
        <w:rPr>
          <w:rFonts w:eastAsia="MS Mincho"/>
          <w:sz w:val="22"/>
          <w:szCs w:val="22"/>
        </w:rPr>
        <w:t>Yemen</w:t>
      </w:r>
    </w:p>
    <w:p w:rsidR="00AF732B" w:rsidRPr="00682ECD" w:rsidRDefault="00AF732B" w:rsidP="0029508C">
      <w:pPr>
        <w:widowControl w:val="0"/>
        <w:numPr>
          <w:ilvl w:val="0"/>
          <w:numId w:val="16"/>
        </w:numPr>
        <w:tabs>
          <w:tab w:val="clear" w:pos="720"/>
          <w:tab w:val="num" w:pos="360"/>
          <w:tab w:val="left" w:pos="450"/>
        </w:tabs>
        <w:autoSpaceDE w:val="0"/>
        <w:autoSpaceDN w:val="0"/>
        <w:adjustRightInd w:val="0"/>
        <w:ind w:left="360"/>
        <w:rPr>
          <w:rFonts w:eastAsia="MS Mincho"/>
          <w:sz w:val="22"/>
          <w:szCs w:val="22"/>
        </w:rPr>
      </w:pPr>
      <w:r w:rsidRPr="00682ECD">
        <w:rPr>
          <w:rFonts w:eastAsia="MS Mincho"/>
          <w:sz w:val="22"/>
          <w:szCs w:val="22"/>
        </w:rPr>
        <w:t>Zambia</w:t>
      </w:r>
    </w:p>
    <w:p w:rsidR="00AF732B" w:rsidRPr="00682ECD" w:rsidRDefault="00AF732B" w:rsidP="0029508C">
      <w:pPr>
        <w:widowControl w:val="0"/>
        <w:numPr>
          <w:ilvl w:val="0"/>
          <w:numId w:val="16"/>
        </w:numPr>
        <w:tabs>
          <w:tab w:val="clear" w:pos="720"/>
          <w:tab w:val="num" w:pos="360"/>
          <w:tab w:val="left" w:pos="450"/>
        </w:tabs>
        <w:autoSpaceDE w:val="0"/>
        <w:autoSpaceDN w:val="0"/>
        <w:adjustRightInd w:val="0"/>
        <w:ind w:left="360"/>
        <w:rPr>
          <w:rFonts w:eastAsia="MS Mincho"/>
          <w:sz w:val="22"/>
          <w:szCs w:val="22"/>
        </w:rPr>
      </w:pPr>
      <w:r w:rsidRPr="00682ECD">
        <w:rPr>
          <w:rFonts w:eastAsia="MS Mincho"/>
          <w:sz w:val="22"/>
          <w:szCs w:val="22"/>
        </w:rPr>
        <w:t>Zimbabwe</w:t>
      </w:r>
    </w:p>
    <w:p w:rsidR="00AF732B" w:rsidRDefault="00AF732B" w:rsidP="00AF732B">
      <w:pPr>
        <w:widowControl w:val="0"/>
        <w:autoSpaceDE w:val="0"/>
        <w:autoSpaceDN w:val="0"/>
        <w:adjustRightInd w:val="0"/>
        <w:rPr>
          <w:b/>
          <w:caps/>
          <w:sz w:val="22"/>
          <w:szCs w:val="22"/>
        </w:rPr>
        <w:sectPr w:rsidR="00AF732B" w:rsidSect="00AF732B">
          <w:type w:val="continuous"/>
          <w:pgSz w:w="12240" w:h="15840"/>
          <w:pgMar w:top="1440" w:right="1440" w:bottom="1440" w:left="1440" w:header="720" w:footer="720" w:gutter="0"/>
          <w:cols w:num="3" w:space="720"/>
          <w:docGrid w:linePitch="360"/>
        </w:sectPr>
      </w:pPr>
    </w:p>
    <w:p w:rsidR="005A7946" w:rsidRPr="00837054" w:rsidRDefault="00DF1073" w:rsidP="00AF732B">
      <w:pPr>
        <w:widowControl w:val="0"/>
        <w:autoSpaceDE w:val="0"/>
        <w:autoSpaceDN w:val="0"/>
        <w:adjustRightInd w:val="0"/>
        <w:rPr>
          <w:b/>
          <w:sz w:val="22"/>
          <w:szCs w:val="22"/>
        </w:rPr>
      </w:pPr>
      <w:r w:rsidRPr="00837054">
        <w:rPr>
          <w:b/>
          <w:sz w:val="22"/>
          <w:szCs w:val="22"/>
        </w:rPr>
        <w:t xml:space="preserve"> </w:t>
      </w:r>
    </w:p>
    <w:p w:rsidR="005444B2" w:rsidRPr="00837054" w:rsidRDefault="005444B2" w:rsidP="00E177F3">
      <w:pPr>
        <w:spacing w:after="240"/>
        <w:jc w:val="center"/>
        <w:rPr>
          <w:b/>
          <w:sz w:val="22"/>
          <w:szCs w:val="22"/>
        </w:rPr>
      </w:pPr>
    </w:p>
    <w:sectPr w:rsidR="005444B2" w:rsidRPr="00837054" w:rsidSect="000F450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607C" w:rsidRDefault="0048607C">
      <w:r>
        <w:separator/>
      </w:r>
    </w:p>
  </w:endnote>
  <w:endnote w:type="continuationSeparator" w:id="0">
    <w:p w:rsidR="0048607C" w:rsidRDefault="0048607C">
      <w:r>
        <w:continuationSeparator/>
      </w:r>
    </w:p>
  </w:endnote>
  <w:endnote w:type="continuationNotice" w:id="1">
    <w:p w:rsidR="0048607C" w:rsidRDefault="004860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07C" w:rsidRDefault="00886A0C" w:rsidP="0092252B">
    <w:pPr>
      <w:pStyle w:val="Footer"/>
    </w:pPr>
    <w:r>
      <w:fldChar w:fldCharType="begin"/>
    </w:r>
    <w:r>
      <w:instrText xml:space="preserve"> DOCVARIABLE RBRO_EASYID_VALUE \* MERGEFORMAT </w:instrText>
    </w:r>
    <w:r>
      <w:fldChar w:fldCharType="separate"/>
    </w:r>
    <w:r w:rsidR="0048607C" w:rsidRPr="0092252B">
      <w:rPr>
        <w:rStyle w:val="EasyID"/>
      </w:rPr>
      <w:t>626703.1</w:t>
    </w:r>
    <w:r>
      <w:rPr>
        <w:rStyle w:val="EasyID"/>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07C" w:rsidRDefault="00886A0C" w:rsidP="0092252B">
    <w:pPr>
      <w:pStyle w:val="Footer"/>
    </w:pPr>
    <w:r>
      <w:fldChar w:fldCharType="begin"/>
    </w:r>
    <w:r>
      <w:instrText xml:space="preserve"> DOCVARIABLE RBRO_EASYID_VALUE \* MERGEFORMAT </w:instrText>
    </w:r>
    <w:r>
      <w:fldChar w:fldCharType="separate"/>
    </w:r>
    <w:r w:rsidR="0048607C" w:rsidRPr="0092252B">
      <w:rPr>
        <w:rStyle w:val="EasyID"/>
      </w:rPr>
      <w:t>626703.1</w:t>
    </w:r>
    <w:r>
      <w:rPr>
        <w:rStyle w:val="EasyI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07C" w:rsidRDefault="004860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8607C" w:rsidRDefault="0048607C" w:rsidP="009D6FA6">
    <w:pPr>
      <w:pStyle w:val="Footer"/>
    </w:pPr>
  </w:p>
  <w:p w:rsidR="0048607C" w:rsidRDefault="0048607C"/>
  <w:p w:rsidR="0048607C" w:rsidRDefault="00886A0C" w:rsidP="0092252B">
    <w:r>
      <w:fldChar w:fldCharType="begin"/>
    </w:r>
    <w:r>
      <w:instrText xml:space="preserve"> DOCVARIABLE RBRO_EASYID_VALUE \* MERGEFORMAT </w:instrText>
    </w:r>
    <w:r>
      <w:fldChar w:fldCharType="separate"/>
    </w:r>
    <w:r w:rsidR="0048607C" w:rsidRPr="0092252B">
      <w:rPr>
        <w:rStyle w:val="EasyID"/>
      </w:rPr>
      <w:t>626703.1</w:t>
    </w:r>
    <w:r>
      <w:rPr>
        <w:rStyle w:val="Easy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07C" w:rsidRDefault="004860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rsidR="0048607C" w:rsidRPr="0029508C" w:rsidRDefault="0048607C" w:rsidP="009D6FA6">
    <w:pPr>
      <w:pStyle w:val="Footer"/>
      <w:rPr>
        <w:sz w:val="16"/>
      </w:rPr>
    </w:pPr>
  </w:p>
  <w:p w:rsidR="0048607C" w:rsidRDefault="0048607C"/>
  <w:p w:rsidR="0048607C" w:rsidRDefault="0048607C" w:rsidP="0092252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07C" w:rsidRDefault="00886A0C" w:rsidP="0092252B">
    <w:pPr>
      <w:pStyle w:val="Footer"/>
    </w:pPr>
    <w:r>
      <w:fldChar w:fldCharType="begin"/>
    </w:r>
    <w:r>
      <w:instrText xml:space="preserve"> DOCVARIABLE RBRO_EASYID_VALUE \* MERGEFORMAT </w:instrText>
    </w:r>
    <w:r>
      <w:fldChar w:fldCharType="separate"/>
    </w:r>
    <w:r w:rsidR="0048607C" w:rsidRPr="0092252B">
      <w:rPr>
        <w:rStyle w:val="EasyID"/>
      </w:rPr>
      <w:t>626703.1</w:t>
    </w:r>
    <w:r>
      <w:rPr>
        <w:rStyle w:val="EasyID"/>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07C" w:rsidRDefault="00886A0C" w:rsidP="0092252B">
    <w:pPr>
      <w:pStyle w:val="Footer"/>
    </w:pPr>
    <w:r>
      <w:fldChar w:fldCharType="begin"/>
    </w:r>
    <w:r>
      <w:instrText xml:space="preserve"> DOCVARIABLE RBRO_EASYID_VALUE \* MERGEFORMAT </w:instrText>
    </w:r>
    <w:r>
      <w:fldChar w:fldCharType="separate"/>
    </w:r>
    <w:r w:rsidR="0048607C" w:rsidRPr="0092252B">
      <w:rPr>
        <w:rStyle w:val="EasyID"/>
      </w:rPr>
      <w:t>626703.1</w:t>
    </w:r>
    <w:r>
      <w:rPr>
        <w:rStyle w:val="EasyID"/>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07C" w:rsidRDefault="0048607C" w:rsidP="002950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8607C" w:rsidRDefault="00886A0C" w:rsidP="0092252B">
    <w:pPr>
      <w:pStyle w:val="Footer"/>
    </w:pPr>
    <w:r>
      <w:fldChar w:fldCharType="begin"/>
    </w:r>
    <w:r>
      <w:instrText xml:space="preserve"> DOCVARIABLE RBRO_EASYID_VALUE \* MERGEFORMAT </w:instrText>
    </w:r>
    <w:r>
      <w:fldChar w:fldCharType="separate"/>
    </w:r>
    <w:r w:rsidR="0048607C" w:rsidRPr="0092252B">
      <w:rPr>
        <w:rStyle w:val="EasyID"/>
      </w:rPr>
      <w:t>626703.1</w:t>
    </w:r>
    <w:r>
      <w:rPr>
        <w:rStyle w:val="EasyID"/>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07C" w:rsidRDefault="0048607C" w:rsidP="002950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48607C" w:rsidRDefault="00886A0C" w:rsidP="0092252B">
    <w:pPr>
      <w:pStyle w:val="Footer"/>
    </w:pPr>
    <w:r>
      <w:fldChar w:fldCharType="begin"/>
    </w:r>
    <w:r>
      <w:instrText xml:space="preserve"> DOCVARIABLE RBRO_EASYID_VALUE \* MERGEFORMAT </w:instrText>
    </w:r>
    <w:r>
      <w:fldChar w:fldCharType="separate"/>
    </w:r>
    <w:r w:rsidR="0048607C" w:rsidRPr="0092252B">
      <w:rPr>
        <w:rStyle w:val="EasyID"/>
      </w:rPr>
      <w:t>626703.1</w:t>
    </w:r>
    <w:r>
      <w:rPr>
        <w:rStyle w:val="EasyID"/>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07C" w:rsidRDefault="004860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8607C" w:rsidRDefault="00886A0C" w:rsidP="0092252B">
    <w:pPr>
      <w:pStyle w:val="Footer"/>
    </w:pPr>
    <w:r>
      <w:fldChar w:fldCharType="begin"/>
    </w:r>
    <w:r>
      <w:instrText xml:space="preserve"> DOCVARIABLE RBRO_EASYID_VALUE \* MERGEFORMAT </w:instrText>
    </w:r>
    <w:r>
      <w:fldChar w:fldCharType="separate"/>
    </w:r>
    <w:r w:rsidR="0048607C" w:rsidRPr="0092252B">
      <w:rPr>
        <w:rStyle w:val="EasyID"/>
      </w:rPr>
      <w:t>626703.1</w:t>
    </w:r>
    <w:r>
      <w:rPr>
        <w:rStyle w:val="EasyID"/>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07C" w:rsidRDefault="004860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41</w:t>
    </w:r>
    <w:r>
      <w:rPr>
        <w:rStyle w:val="PageNumber"/>
      </w:rPr>
      <w:fldChar w:fldCharType="end"/>
    </w:r>
  </w:p>
  <w:p w:rsidR="0048607C" w:rsidRDefault="0048607C" w:rsidP="00922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607C" w:rsidRDefault="0048607C">
      <w:r>
        <w:separator/>
      </w:r>
    </w:p>
  </w:footnote>
  <w:footnote w:type="continuationSeparator" w:id="0">
    <w:p w:rsidR="0048607C" w:rsidRDefault="0048607C">
      <w:r>
        <w:continuationSeparator/>
      </w:r>
    </w:p>
  </w:footnote>
  <w:footnote w:type="continuationNotice" w:id="1">
    <w:p w:rsidR="0048607C" w:rsidRDefault="004860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07C" w:rsidRPr="0029508C" w:rsidRDefault="0048607C" w:rsidP="0029508C">
    <w:pPr>
      <w:pStyle w:val="Header"/>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07C" w:rsidRDefault="0048607C">
    <w:pPr>
      <w:pStyle w:val="Header"/>
    </w:pPr>
  </w:p>
  <w:p w:rsidR="0048607C" w:rsidRDefault="0048607C"/>
  <w:p w:rsidR="0048607C" w:rsidRDefault="004860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07C" w:rsidRDefault="0048607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07C" w:rsidRDefault="0048607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07C" w:rsidRPr="00280C95" w:rsidRDefault="0048607C" w:rsidP="0029508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07C" w:rsidRPr="00E518C8" w:rsidRDefault="0048607C" w:rsidP="0029508C">
    <w:pPr>
      <w:jc w:val="right"/>
      <w:rPr>
        <w:b/>
        <w:i/>
      </w:rPr>
    </w:pPr>
    <w:r w:rsidRPr="00E518C8">
      <w:rPr>
        <w:b/>
        <w:i/>
      </w:rPr>
      <w:t xml:space="preserve">Confidential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07C" w:rsidRDefault="0048607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07C" w:rsidRPr="0029508C" w:rsidRDefault="0048607C" w:rsidP="0029508C">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07C" w:rsidRDefault="004860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multilevel"/>
    <w:tmpl w:val="CBFACDD2"/>
    <w:lvl w:ilvl="0">
      <w:start w:val="1"/>
      <w:numFmt w:val="decimal"/>
      <w:lvlRestart w:val="0"/>
      <w:suff w:val="nothing"/>
      <w:lvlText w:val="ARTICLE %1"/>
      <w:lvlJc w:val="left"/>
      <w:pPr>
        <w:widowControl w:val="0"/>
        <w:tabs>
          <w:tab w:val="num" w:pos="720"/>
        </w:tabs>
        <w:autoSpaceDE w:val="0"/>
        <w:autoSpaceDN w:val="0"/>
        <w:adjustRightInd w:val="0"/>
      </w:pPr>
      <w:rPr>
        <w:rFonts w:ascii="Times New Roman" w:hAnsi="Times New Roman" w:cs="Times New Roman"/>
        <w:b/>
        <w:bCs/>
        <w:i w:val="0"/>
        <w:iCs w:val="0"/>
        <w:caps/>
        <w:smallCaps w:val="0"/>
        <w:sz w:val="24"/>
        <w:szCs w:val="24"/>
        <w:u w:val="none"/>
      </w:rPr>
    </w:lvl>
    <w:lvl w:ilvl="1">
      <w:start w:val="1"/>
      <w:numFmt w:val="decimal"/>
      <w:pStyle w:val="ArticleL1"/>
      <w:lvlText w:val="%1.%2"/>
      <w:lvlJc w:val="left"/>
      <w:pPr>
        <w:widowControl w:val="0"/>
        <w:tabs>
          <w:tab w:val="num" w:pos="1281"/>
        </w:tabs>
        <w:autoSpaceDE w:val="0"/>
        <w:autoSpaceDN w:val="0"/>
        <w:adjustRightInd w:val="0"/>
        <w:ind w:left="-159" w:firstLine="720"/>
      </w:pPr>
      <w:rPr>
        <w:rFonts w:ascii="Times New Roman" w:hAnsi="Times New Roman" w:cs="Times New Roman"/>
        <w:b w:val="0"/>
        <w:bCs w:val="0"/>
        <w:i w:val="0"/>
        <w:iCs w:val="0"/>
        <w:caps w:val="0"/>
        <w:smallCaps w:val="0"/>
        <w:sz w:val="24"/>
        <w:szCs w:val="24"/>
        <w:u w:val="none"/>
      </w:rPr>
    </w:lvl>
    <w:lvl w:ilvl="2">
      <w:start w:val="1"/>
      <w:numFmt w:val="decimal"/>
      <w:pStyle w:val="ArticleL2"/>
      <w:lvlText w:val="%1.%2.%3"/>
      <w:lvlJc w:val="left"/>
      <w:pPr>
        <w:widowControl w:val="0"/>
        <w:tabs>
          <w:tab w:val="num" w:pos="2160"/>
        </w:tabs>
        <w:autoSpaceDE w:val="0"/>
        <w:autoSpaceDN w:val="0"/>
        <w:adjustRightInd w:val="0"/>
        <w:ind w:firstLine="1440"/>
      </w:pPr>
      <w:rPr>
        <w:rFonts w:ascii="Times New Roman" w:hAnsi="Times New Roman" w:cs="Times New Roman"/>
        <w:b w:val="0"/>
        <w:bCs w:val="0"/>
        <w:i w:val="0"/>
        <w:iCs w:val="0"/>
        <w:caps w:val="0"/>
        <w:smallCaps w:val="0"/>
        <w:sz w:val="24"/>
        <w:szCs w:val="24"/>
        <w:u w:val="none"/>
      </w:rPr>
    </w:lvl>
    <w:lvl w:ilvl="3">
      <w:start w:val="1"/>
      <w:numFmt w:val="lowerLetter"/>
      <w:pStyle w:val="ArticleL3"/>
      <w:lvlText w:val="(%4)"/>
      <w:lvlJc w:val="left"/>
      <w:pPr>
        <w:widowControl w:val="0"/>
        <w:tabs>
          <w:tab w:val="num" w:pos="2880"/>
        </w:tabs>
        <w:autoSpaceDE w:val="0"/>
        <w:autoSpaceDN w:val="0"/>
        <w:adjustRightInd w:val="0"/>
        <w:ind w:firstLine="2160"/>
      </w:pPr>
      <w:rPr>
        <w:rFonts w:ascii="Times New Roman" w:hAnsi="Times New Roman" w:cs="Times New Roman"/>
        <w:b w:val="0"/>
        <w:bCs w:val="0"/>
        <w:i w:val="0"/>
        <w:iCs w:val="0"/>
        <w:caps w:val="0"/>
        <w:smallCaps w:val="0"/>
        <w:sz w:val="24"/>
        <w:szCs w:val="24"/>
        <w:u w:val="none"/>
      </w:rPr>
    </w:lvl>
    <w:lvl w:ilvl="4">
      <w:start w:val="1"/>
      <w:numFmt w:val="lowerRoman"/>
      <w:pStyle w:val="ArticleL4"/>
      <w:lvlText w:val="(%5)"/>
      <w:lvlJc w:val="left"/>
      <w:pPr>
        <w:widowControl w:val="0"/>
        <w:tabs>
          <w:tab w:val="num" w:pos="3600"/>
        </w:tabs>
        <w:autoSpaceDE w:val="0"/>
        <w:autoSpaceDN w:val="0"/>
        <w:adjustRightInd w:val="0"/>
        <w:ind w:firstLine="2880"/>
      </w:pPr>
      <w:rPr>
        <w:rFonts w:ascii="Times New Roman" w:hAnsi="Times New Roman" w:cs="Times New Roman"/>
        <w:b w:val="0"/>
        <w:bCs w:val="0"/>
        <w:i w:val="0"/>
        <w:iCs w:val="0"/>
        <w:caps w:val="0"/>
        <w:smallCaps w:val="0"/>
        <w:sz w:val="24"/>
        <w:szCs w:val="24"/>
        <w:u w:val="none"/>
      </w:rPr>
    </w:lvl>
    <w:lvl w:ilvl="5">
      <w:start w:val="1"/>
      <w:numFmt w:val="decimal"/>
      <w:pStyle w:val="ArticleL5"/>
      <w:lvlText w:val="(%6)"/>
      <w:lvlJc w:val="left"/>
      <w:pPr>
        <w:widowControl w:val="0"/>
        <w:tabs>
          <w:tab w:val="num" w:pos="4320"/>
        </w:tabs>
        <w:autoSpaceDE w:val="0"/>
        <w:autoSpaceDN w:val="0"/>
        <w:adjustRightInd w:val="0"/>
        <w:ind w:firstLine="3600"/>
      </w:pPr>
      <w:rPr>
        <w:rFonts w:ascii="Times New Roman" w:hAnsi="Times New Roman" w:cs="Times New Roman"/>
        <w:b w:val="0"/>
        <w:bCs w:val="0"/>
        <w:i w:val="0"/>
        <w:iCs w:val="0"/>
        <w:caps w:val="0"/>
        <w:smallCaps w:val="0"/>
        <w:sz w:val="24"/>
        <w:szCs w:val="24"/>
        <w:u w:val="none"/>
      </w:rPr>
    </w:lvl>
    <w:lvl w:ilvl="6">
      <w:start w:val="1"/>
      <w:numFmt w:val="lowerLetter"/>
      <w:pStyle w:val="ArticleL6"/>
      <w:lvlText w:val="%7."/>
      <w:lvlJc w:val="left"/>
      <w:pPr>
        <w:widowControl w:val="0"/>
        <w:tabs>
          <w:tab w:val="num" w:pos="5040"/>
        </w:tabs>
        <w:autoSpaceDE w:val="0"/>
        <w:autoSpaceDN w:val="0"/>
        <w:adjustRightInd w:val="0"/>
        <w:ind w:firstLine="4320"/>
      </w:pPr>
      <w:rPr>
        <w:rFonts w:ascii="Times New Roman" w:hAnsi="Times New Roman" w:cs="Times New Roman"/>
        <w:b w:val="0"/>
        <w:bCs w:val="0"/>
        <w:i w:val="0"/>
        <w:iCs w:val="0"/>
        <w:caps w:val="0"/>
        <w:smallCaps w:val="0"/>
        <w:sz w:val="24"/>
        <w:szCs w:val="24"/>
        <w:u w:val="none"/>
      </w:rPr>
    </w:lvl>
    <w:lvl w:ilvl="7">
      <w:start w:val="1"/>
      <w:numFmt w:val="lowerRoman"/>
      <w:pStyle w:val="ArticleL7"/>
      <w:lvlText w:val="%8."/>
      <w:lvlJc w:val="left"/>
      <w:pPr>
        <w:widowControl w:val="0"/>
        <w:tabs>
          <w:tab w:val="num" w:pos="5760"/>
        </w:tabs>
        <w:autoSpaceDE w:val="0"/>
        <w:autoSpaceDN w:val="0"/>
        <w:adjustRightInd w:val="0"/>
        <w:ind w:firstLine="5040"/>
      </w:pPr>
      <w:rPr>
        <w:rFonts w:ascii="Times New Roman" w:hAnsi="Times New Roman" w:cs="Times New Roman"/>
        <w:b w:val="0"/>
        <w:bCs w:val="0"/>
        <w:i w:val="0"/>
        <w:iCs w:val="0"/>
        <w:caps w:val="0"/>
        <w:smallCaps w:val="0"/>
        <w:sz w:val="24"/>
        <w:szCs w:val="24"/>
        <w:u w:val="none"/>
      </w:rPr>
    </w:lvl>
    <w:lvl w:ilvl="8">
      <w:start w:val="1"/>
      <w:numFmt w:val="decimal"/>
      <w:pStyle w:val="ArticleL8"/>
      <w:lvlText w:val="%9."/>
      <w:lvlJc w:val="left"/>
      <w:pPr>
        <w:widowControl w:val="0"/>
        <w:tabs>
          <w:tab w:val="num" w:pos="6480"/>
        </w:tabs>
        <w:autoSpaceDE w:val="0"/>
        <w:autoSpaceDN w:val="0"/>
        <w:adjustRightInd w:val="0"/>
        <w:ind w:firstLine="5760"/>
      </w:pPr>
      <w:rPr>
        <w:rFonts w:ascii="Times New Roman" w:hAnsi="Times New Roman" w:cs="Times New Roman"/>
        <w:b w:val="0"/>
        <w:bCs w:val="0"/>
        <w:i w:val="0"/>
        <w:iCs w:val="0"/>
        <w:caps w:val="0"/>
        <w:smallCaps w:val="0"/>
        <w:sz w:val="24"/>
        <w:szCs w:val="24"/>
        <w:u w:val="none"/>
      </w:rPr>
    </w:lvl>
  </w:abstractNum>
  <w:abstractNum w:abstractNumId="1" w15:restartNumberingAfterBreak="0">
    <w:nsid w:val="07877EF1"/>
    <w:multiLevelType w:val="multilevel"/>
    <w:tmpl w:val="CBFACDD2"/>
    <w:lvl w:ilvl="0">
      <w:start w:val="1"/>
      <w:numFmt w:val="decimal"/>
      <w:lvlRestart w:val="0"/>
      <w:suff w:val="nothing"/>
      <w:lvlText w:val="ARTICLE %1"/>
      <w:lvlJc w:val="left"/>
      <w:pPr>
        <w:tabs>
          <w:tab w:val="num" w:pos="720"/>
        </w:tabs>
        <w:ind w:left="0" w:firstLine="0"/>
      </w:pPr>
      <w:rPr>
        <w:rFonts w:ascii="Times New Roman" w:hAnsi="Times New Roman"/>
        <w:b/>
        <w:i w:val="0"/>
        <w:caps/>
        <w:smallCaps w:val="0"/>
        <w:sz w:val="24"/>
        <w:u w:val="none"/>
      </w:rPr>
    </w:lvl>
    <w:lvl w:ilvl="1">
      <w:start w:val="1"/>
      <w:numFmt w:val="decimal"/>
      <w:lvlText w:val="%1.%2"/>
      <w:lvlJc w:val="left"/>
      <w:pPr>
        <w:tabs>
          <w:tab w:val="num" w:pos="1281"/>
        </w:tabs>
        <w:ind w:left="-159" w:firstLine="720"/>
      </w:pPr>
      <w:rPr>
        <w:rFonts w:ascii="Times New Roman" w:hAnsi="Times New Roman"/>
        <w:b w:val="0"/>
        <w:i w:val="0"/>
        <w:caps w:val="0"/>
        <w:smallCaps w:val="0"/>
        <w:sz w:val="24"/>
        <w:u w:val="none"/>
      </w:rPr>
    </w:lvl>
    <w:lvl w:ilvl="2">
      <w:start w:val="1"/>
      <w:numFmt w:val="decimal"/>
      <w:lvlText w:val="%1.%2.%3"/>
      <w:lvlJc w:val="left"/>
      <w:pPr>
        <w:tabs>
          <w:tab w:val="num" w:pos="2160"/>
        </w:tabs>
        <w:ind w:left="0" w:firstLine="1440"/>
      </w:pPr>
      <w:rPr>
        <w:rFonts w:ascii="Times New Roman" w:hAnsi="Times New Roman"/>
        <w:b w:val="0"/>
        <w:i w:val="0"/>
        <w:caps w:val="0"/>
        <w:smallCaps w:val="0"/>
        <w:sz w:val="24"/>
        <w:u w:val="none"/>
      </w:rPr>
    </w:lvl>
    <w:lvl w:ilvl="3">
      <w:start w:val="1"/>
      <w:numFmt w:val="lowerLetter"/>
      <w:lvlText w:val="(%4)"/>
      <w:lvlJc w:val="left"/>
      <w:pPr>
        <w:tabs>
          <w:tab w:val="num" w:pos="2880"/>
        </w:tabs>
        <w:ind w:left="0" w:firstLine="2160"/>
      </w:pPr>
      <w:rPr>
        <w:rFonts w:ascii="Times New Roman" w:hAnsi="Times New Roman"/>
        <w:b w:val="0"/>
        <w:i w:val="0"/>
        <w:caps w:val="0"/>
        <w:smallCaps w:val="0"/>
        <w:sz w:val="24"/>
        <w:u w:val="none"/>
      </w:rPr>
    </w:lvl>
    <w:lvl w:ilvl="4">
      <w:start w:val="1"/>
      <w:numFmt w:val="lowerRoman"/>
      <w:lvlText w:val="(%5)"/>
      <w:lvlJc w:val="left"/>
      <w:pPr>
        <w:tabs>
          <w:tab w:val="num" w:pos="3600"/>
        </w:tabs>
        <w:ind w:left="0" w:firstLine="2880"/>
      </w:pPr>
      <w:rPr>
        <w:rFonts w:ascii="Times New Roman" w:hAnsi="Times New Roman"/>
        <w:b w:val="0"/>
        <w:i w:val="0"/>
        <w:caps w:val="0"/>
        <w:smallCaps w:val="0"/>
        <w:sz w:val="24"/>
        <w:u w:val="none"/>
      </w:rPr>
    </w:lvl>
    <w:lvl w:ilvl="5">
      <w:start w:val="1"/>
      <w:numFmt w:val="decimal"/>
      <w:lvlText w:val="(%6)"/>
      <w:lvlJc w:val="left"/>
      <w:pPr>
        <w:tabs>
          <w:tab w:val="num" w:pos="4320"/>
        </w:tabs>
        <w:ind w:left="0" w:firstLine="3600"/>
      </w:pPr>
      <w:rPr>
        <w:rFonts w:ascii="Times New Roman" w:hAnsi="Times New Roman"/>
        <w:b w:val="0"/>
        <w:i w:val="0"/>
        <w:caps w:val="0"/>
        <w:smallCaps w:val="0"/>
        <w:sz w:val="24"/>
        <w:u w:val="none"/>
      </w:rPr>
    </w:lvl>
    <w:lvl w:ilvl="6">
      <w:start w:val="1"/>
      <w:numFmt w:val="lowerLetter"/>
      <w:lvlText w:val="%7."/>
      <w:lvlJc w:val="left"/>
      <w:pPr>
        <w:tabs>
          <w:tab w:val="num" w:pos="5040"/>
        </w:tabs>
        <w:ind w:left="0" w:firstLine="4320"/>
      </w:pPr>
      <w:rPr>
        <w:rFonts w:ascii="Times New Roman" w:hAnsi="Times New Roman"/>
        <w:b w:val="0"/>
        <w:i w:val="0"/>
        <w:caps w:val="0"/>
        <w:smallCaps w:val="0"/>
        <w:sz w:val="24"/>
        <w:u w:val="none"/>
      </w:rPr>
    </w:lvl>
    <w:lvl w:ilvl="7">
      <w:start w:val="1"/>
      <w:numFmt w:val="lowerRoman"/>
      <w:lvlText w:val="%8."/>
      <w:lvlJc w:val="left"/>
      <w:pPr>
        <w:tabs>
          <w:tab w:val="num" w:pos="5760"/>
        </w:tabs>
        <w:ind w:left="0" w:firstLine="5040"/>
      </w:pPr>
      <w:rPr>
        <w:rFonts w:ascii="Times New Roman" w:hAnsi="Times New Roman"/>
        <w:b w:val="0"/>
        <w:i w:val="0"/>
        <w:caps w:val="0"/>
        <w:smallCaps w:val="0"/>
        <w:sz w:val="24"/>
        <w:u w:val="none"/>
      </w:rPr>
    </w:lvl>
    <w:lvl w:ilvl="8">
      <w:start w:val="1"/>
      <w:numFmt w:val="decimal"/>
      <w:pStyle w:val="ArticleL9"/>
      <w:lvlText w:val="%9."/>
      <w:lvlJc w:val="left"/>
      <w:pPr>
        <w:tabs>
          <w:tab w:val="num" w:pos="6480"/>
        </w:tabs>
        <w:ind w:left="0" w:firstLine="5760"/>
      </w:pPr>
      <w:rPr>
        <w:rFonts w:ascii="Times New Roman" w:hAnsi="Times New Roman"/>
        <w:b w:val="0"/>
        <w:i w:val="0"/>
        <w:caps w:val="0"/>
        <w:smallCaps w:val="0"/>
        <w:sz w:val="24"/>
        <w:u w:val="none"/>
      </w:rPr>
    </w:lvl>
  </w:abstractNum>
  <w:abstractNum w:abstractNumId="2" w15:restartNumberingAfterBreak="0">
    <w:nsid w:val="097046B1"/>
    <w:multiLevelType w:val="hybridMultilevel"/>
    <w:tmpl w:val="47BC6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C22EA9"/>
    <w:multiLevelType w:val="multilevel"/>
    <w:tmpl w:val="6FDA9CB0"/>
    <w:lvl w:ilvl="0">
      <w:start w:val="1"/>
      <w:numFmt w:val="decimal"/>
      <w:pStyle w:val="ShannonTNRL1"/>
      <w:lvlText w:val="%1."/>
      <w:lvlJc w:val="left"/>
      <w:pPr>
        <w:tabs>
          <w:tab w:val="num" w:pos="720"/>
        </w:tabs>
        <w:ind w:left="0" w:firstLine="0"/>
      </w:pPr>
      <w:rPr>
        <w:rFonts w:ascii="Times New Roman" w:hAnsi="Times New Roman" w:cs="Times New Roman"/>
        <w:b/>
        <w:i w:val="0"/>
        <w:caps/>
        <w:smallCaps w:val="0"/>
        <w:sz w:val="22"/>
        <w:u w:val="none"/>
      </w:rPr>
    </w:lvl>
    <w:lvl w:ilvl="1">
      <w:start w:val="1"/>
      <w:numFmt w:val="decimal"/>
      <w:pStyle w:val="ShannonTNRL2"/>
      <w:isLgl/>
      <w:lvlText w:val="%1.%2"/>
      <w:lvlJc w:val="left"/>
      <w:pPr>
        <w:tabs>
          <w:tab w:val="num" w:pos="1440"/>
        </w:tabs>
        <w:ind w:left="0" w:firstLine="720"/>
      </w:pPr>
      <w:rPr>
        <w:rFonts w:ascii="Times New Roman" w:hAnsi="Times New Roman" w:cs="Times New Roman"/>
        <w:b/>
        <w:i w:val="0"/>
        <w:caps w:val="0"/>
        <w:sz w:val="22"/>
        <w:u w:val="none"/>
      </w:rPr>
    </w:lvl>
    <w:lvl w:ilvl="2">
      <w:start w:val="1"/>
      <w:numFmt w:val="lowerLetter"/>
      <w:pStyle w:val="ShannonTNRL3"/>
      <w:lvlText w:val="(%3)"/>
      <w:lvlJc w:val="left"/>
      <w:pPr>
        <w:tabs>
          <w:tab w:val="num" w:pos="2160"/>
        </w:tabs>
        <w:ind w:left="0" w:firstLine="1440"/>
      </w:pPr>
      <w:rPr>
        <w:rFonts w:ascii="Times New Roman" w:hAnsi="Times New Roman" w:cs="Times New Roman"/>
        <w:b/>
        <w:i w:val="0"/>
        <w:caps w:val="0"/>
        <w:sz w:val="22"/>
        <w:u w:val="none"/>
      </w:rPr>
    </w:lvl>
    <w:lvl w:ilvl="3">
      <w:start w:val="1"/>
      <w:numFmt w:val="lowerRoman"/>
      <w:pStyle w:val="ShannonTNRL4"/>
      <w:lvlText w:val="(%4)"/>
      <w:lvlJc w:val="left"/>
      <w:pPr>
        <w:tabs>
          <w:tab w:val="num" w:pos="2880"/>
        </w:tabs>
        <w:ind w:left="0" w:firstLine="2160"/>
      </w:pPr>
      <w:rPr>
        <w:rFonts w:ascii="Times New Roman" w:hAnsi="Times New Roman" w:cs="Times New Roman"/>
        <w:b/>
        <w:i w:val="0"/>
        <w:caps w:val="0"/>
        <w:sz w:val="22"/>
        <w:u w:val="none"/>
      </w:rPr>
    </w:lvl>
    <w:lvl w:ilvl="4">
      <w:start w:val="1"/>
      <w:numFmt w:val="decimal"/>
      <w:pStyle w:val="ShannonTNRL5"/>
      <w:lvlText w:val="(%5)"/>
      <w:lvlJc w:val="left"/>
      <w:pPr>
        <w:tabs>
          <w:tab w:val="num" w:pos="3600"/>
        </w:tabs>
        <w:ind w:left="0" w:firstLine="2880"/>
      </w:pPr>
      <w:rPr>
        <w:b w:val="0"/>
        <w:i w:val="0"/>
        <w:caps w:val="0"/>
        <w:u w:val="none"/>
      </w:rPr>
    </w:lvl>
    <w:lvl w:ilvl="5">
      <w:start w:val="1"/>
      <w:numFmt w:val="lowerLetter"/>
      <w:pStyle w:val="ShannonTNRL6"/>
      <w:lvlText w:val="%6."/>
      <w:lvlJc w:val="left"/>
      <w:pPr>
        <w:tabs>
          <w:tab w:val="num" w:pos="4320"/>
        </w:tabs>
        <w:ind w:left="0" w:firstLine="3600"/>
      </w:pPr>
      <w:rPr>
        <w:b w:val="0"/>
        <w:i w:val="0"/>
        <w:caps w:val="0"/>
        <w:u w:val="none"/>
      </w:rPr>
    </w:lvl>
    <w:lvl w:ilvl="6">
      <w:start w:val="1"/>
      <w:numFmt w:val="lowerRoman"/>
      <w:pStyle w:val="ShannonTNRL7"/>
      <w:lvlText w:val="%7."/>
      <w:lvlJc w:val="left"/>
      <w:pPr>
        <w:tabs>
          <w:tab w:val="num" w:pos="5040"/>
        </w:tabs>
        <w:ind w:left="0" w:firstLine="4320"/>
      </w:pPr>
      <w:rPr>
        <w:b w:val="0"/>
        <w:i w:val="0"/>
        <w:caps w:val="0"/>
        <w:u w:val="none"/>
      </w:rPr>
    </w:lvl>
    <w:lvl w:ilvl="7">
      <w:start w:val="1"/>
      <w:numFmt w:val="lowerLetter"/>
      <w:pStyle w:val="ShannonTNRL8"/>
      <w:lvlText w:val="%8)"/>
      <w:lvlJc w:val="left"/>
      <w:pPr>
        <w:tabs>
          <w:tab w:val="num" w:pos="5760"/>
        </w:tabs>
        <w:ind w:left="0" w:firstLine="5040"/>
      </w:pPr>
      <w:rPr>
        <w:b w:val="0"/>
        <w:i w:val="0"/>
        <w:caps w:val="0"/>
        <w:u w:val="none"/>
      </w:rPr>
    </w:lvl>
    <w:lvl w:ilvl="8">
      <w:start w:val="1"/>
      <w:numFmt w:val="lowerRoman"/>
      <w:pStyle w:val="ShannonTNRL9"/>
      <w:lvlText w:val="%9)"/>
      <w:lvlJc w:val="left"/>
      <w:pPr>
        <w:tabs>
          <w:tab w:val="num" w:pos="6480"/>
        </w:tabs>
        <w:ind w:left="0" w:firstLine="5760"/>
      </w:pPr>
      <w:rPr>
        <w:b w:val="0"/>
        <w:i w:val="0"/>
        <w:caps w:val="0"/>
        <w:u w:val="none"/>
      </w:rPr>
    </w:lvl>
  </w:abstractNum>
  <w:abstractNum w:abstractNumId="4" w15:restartNumberingAfterBreak="0">
    <w:nsid w:val="1C121DF6"/>
    <w:multiLevelType w:val="multilevel"/>
    <w:tmpl w:val="D1E6011C"/>
    <w:name w:val="zzmpArticle||Article|2|1|1|5|0|41||1|0|1||1|0|1||1|0|1||1|0|0||1|0|0||1|0|0||1|0|0||1|0|0||"/>
    <w:lvl w:ilvl="0">
      <w:start w:val="1"/>
      <w:numFmt w:val="decimal"/>
      <w:suff w:val="nothing"/>
      <w:lvlText w:val="article %1"/>
      <w:lvlJc w:val="left"/>
      <w:pPr>
        <w:tabs>
          <w:tab w:val="num" w:pos="720"/>
        </w:tabs>
        <w:ind w:left="0" w:firstLine="0"/>
      </w:pPr>
      <w:rPr>
        <w:rFonts w:ascii="Times New Roman" w:hAnsi="Times New Roman"/>
        <w:b/>
        <w:i w:val="0"/>
        <w:caps/>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2160"/>
        </w:tabs>
        <w:ind w:left="0" w:firstLine="144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2880"/>
        </w:tabs>
        <w:ind w:left="0" w:firstLine="216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0"/>
        </w:tabs>
        <w:ind w:left="0" w:firstLine="0"/>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6141430"/>
    <w:multiLevelType w:val="hybridMultilevel"/>
    <w:tmpl w:val="2DA45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F4109C"/>
    <w:multiLevelType w:val="hybridMultilevel"/>
    <w:tmpl w:val="47BC6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DE928B5"/>
    <w:multiLevelType w:val="hybridMultilevel"/>
    <w:tmpl w:val="1DDCC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567E92"/>
    <w:multiLevelType w:val="hybridMultilevel"/>
    <w:tmpl w:val="47BC6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7F2D46"/>
    <w:multiLevelType w:val="hybridMultilevel"/>
    <w:tmpl w:val="47BC6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3DF62AB"/>
    <w:multiLevelType w:val="hybridMultilevel"/>
    <w:tmpl w:val="47BC6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926AF7"/>
    <w:multiLevelType w:val="hybridMultilevel"/>
    <w:tmpl w:val="47BC6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DDB75BA"/>
    <w:multiLevelType w:val="hybridMultilevel"/>
    <w:tmpl w:val="47BC6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42C41C1"/>
    <w:multiLevelType w:val="hybridMultilevel"/>
    <w:tmpl w:val="2DA45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E126FCD"/>
    <w:multiLevelType w:val="hybridMultilevel"/>
    <w:tmpl w:val="47BC6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0B1F2A"/>
    <w:multiLevelType w:val="hybridMultilevel"/>
    <w:tmpl w:val="2DEAEDE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44C476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A2A696C"/>
    <w:multiLevelType w:val="hybridMultilevel"/>
    <w:tmpl w:val="2DEAEDE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3"/>
  </w:num>
  <w:num w:numId="3">
    <w:abstractNumId w:val="6"/>
  </w:num>
  <w:num w:numId="4">
    <w:abstractNumId w:val="5"/>
  </w:num>
  <w:num w:numId="5">
    <w:abstractNumId w:val="11"/>
  </w:num>
  <w:num w:numId="6">
    <w:abstractNumId w:val="8"/>
  </w:num>
  <w:num w:numId="7">
    <w:abstractNumId w:val="16"/>
  </w:num>
  <w:num w:numId="8">
    <w:abstractNumId w:val="1"/>
  </w:num>
  <w:num w:numId="9">
    <w:abstractNumId w:val="0"/>
  </w:num>
  <w:num w:numId="10">
    <w:abstractNumId w:val="15"/>
  </w:num>
  <w:num w:numId="11">
    <w:abstractNumId w:val="14"/>
  </w:num>
  <w:num w:numId="12">
    <w:abstractNumId w:val="12"/>
  </w:num>
  <w:num w:numId="13">
    <w:abstractNumId w:val="13"/>
  </w:num>
  <w:num w:numId="14">
    <w:abstractNumId w:val="10"/>
  </w:num>
  <w:num w:numId="15">
    <w:abstractNumId w:val="2"/>
  </w:num>
  <w:num w:numId="16">
    <w:abstractNumId w:val="9"/>
  </w:num>
  <w:num w:numId="1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BRO_EasyID_Font" w:val="Calibri|11"/>
    <w:docVar w:name="RBRO_EasyID_ID" w:val="%1%.%2%"/>
    <w:docVar w:name="RBRO_EasyID_Location" w:val="Footer|wdAlignParagraphLeft|All"/>
    <w:docVar w:name="RBRO_EASYID_VALUE" w:val="626703.1"/>
  </w:docVars>
  <w:rsids>
    <w:rsidRoot w:val="0084092D"/>
    <w:rsid w:val="00007661"/>
    <w:rsid w:val="00007695"/>
    <w:rsid w:val="00011558"/>
    <w:rsid w:val="00016616"/>
    <w:rsid w:val="00017C10"/>
    <w:rsid w:val="00031885"/>
    <w:rsid w:val="00031EFF"/>
    <w:rsid w:val="00042077"/>
    <w:rsid w:val="000561AA"/>
    <w:rsid w:val="0005715F"/>
    <w:rsid w:val="00062EE7"/>
    <w:rsid w:val="000751BA"/>
    <w:rsid w:val="00081877"/>
    <w:rsid w:val="00083EC7"/>
    <w:rsid w:val="00084F02"/>
    <w:rsid w:val="0009467C"/>
    <w:rsid w:val="000A761B"/>
    <w:rsid w:val="000B3119"/>
    <w:rsid w:val="000B32A6"/>
    <w:rsid w:val="000B4F47"/>
    <w:rsid w:val="000B56A2"/>
    <w:rsid w:val="000C08E0"/>
    <w:rsid w:val="000D565D"/>
    <w:rsid w:val="000D75F5"/>
    <w:rsid w:val="000F4504"/>
    <w:rsid w:val="000F6D77"/>
    <w:rsid w:val="001005D0"/>
    <w:rsid w:val="00102E28"/>
    <w:rsid w:val="0011278B"/>
    <w:rsid w:val="00113BBB"/>
    <w:rsid w:val="001171E3"/>
    <w:rsid w:val="00121EA6"/>
    <w:rsid w:val="00121F03"/>
    <w:rsid w:val="001241A2"/>
    <w:rsid w:val="00130B91"/>
    <w:rsid w:val="00133E57"/>
    <w:rsid w:val="001345F9"/>
    <w:rsid w:val="00134B75"/>
    <w:rsid w:val="00136417"/>
    <w:rsid w:val="00145439"/>
    <w:rsid w:val="00146001"/>
    <w:rsid w:val="00146B2E"/>
    <w:rsid w:val="00147233"/>
    <w:rsid w:val="00147D15"/>
    <w:rsid w:val="001501B6"/>
    <w:rsid w:val="00155319"/>
    <w:rsid w:val="00163C60"/>
    <w:rsid w:val="0016531D"/>
    <w:rsid w:val="00173A24"/>
    <w:rsid w:val="00176A4A"/>
    <w:rsid w:val="0017749B"/>
    <w:rsid w:val="00182AA6"/>
    <w:rsid w:val="00185007"/>
    <w:rsid w:val="00190DE4"/>
    <w:rsid w:val="0019561E"/>
    <w:rsid w:val="00195B29"/>
    <w:rsid w:val="001A0671"/>
    <w:rsid w:val="001A0D8C"/>
    <w:rsid w:val="001A1E78"/>
    <w:rsid w:val="001C399E"/>
    <w:rsid w:val="001D1B01"/>
    <w:rsid w:val="001D51DF"/>
    <w:rsid w:val="001F482C"/>
    <w:rsid w:val="001F5FE1"/>
    <w:rsid w:val="0020075C"/>
    <w:rsid w:val="00204F91"/>
    <w:rsid w:val="00205646"/>
    <w:rsid w:val="00205CB4"/>
    <w:rsid w:val="0021615E"/>
    <w:rsid w:val="00220354"/>
    <w:rsid w:val="00220D5A"/>
    <w:rsid w:val="00221594"/>
    <w:rsid w:val="00221A65"/>
    <w:rsid w:val="002374C3"/>
    <w:rsid w:val="00237AE3"/>
    <w:rsid w:val="00241886"/>
    <w:rsid w:val="00255F54"/>
    <w:rsid w:val="00265BDF"/>
    <w:rsid w:val="00274298"/>
    <w:rsid w:val="00274AF5"/>
    <w:rsid w:val="00274E83"/>
    <w:rsid w:val="00284505"/>
    <w:rsid w:val="0029508C"/>
    <w:rsid w:val="00295AC2"/>
    <w:rsid w:val="002A445C"/>
    <w:rsid w:val="002A48EB"/>
    <w:rsid w:val="002A4909"/>
    <w:rsid w:val="002A60F1"/>
    <w:rsid w:val="002A65F0"/>
    <w:rsid w:val="002B41EA"/>
    <w:rsid w:val="002B600A"/>
    <w:rsid w:val="002B65B0"/>
    <w:rsid w:val="002C2F59"/>
    <w:rsid w:val="002C6E87"/>
    <w:rsid w:val="002C706B"/>
    <w:rsid w:val="002D0754"/>
    <w:rsid w:val="002D1351"/>
    <w:rsid w:val="002D19CA"/>
    <w:rsid w:val="002D6A03"/>
    <w:rsid w:val="002E32FF"/>
    <w:rsid w:val="002E5476"/>
    <w:rsid w:val="00301088"/>
    <w:rsid w:val="00305B29"/>
    <w:rsid w:val="00307034"/>
    <w:rsid w:val="003157F6"/>
    <w:rsid w:val="003217EF"/>
    <w:rsid w:val="00325D40"/>
    <w:rsid w:val="00333D6D"/>
    <w:rsid w:val="003363A1"/>
    <w:rsid w:val="00341B05"/>
    <w:rsid w:val="00350654"/>
    <w:rsid w:val="00355D64"/>
    <w:rsid w:val="003600D2"/>
    <w:rsid w:val="00363BE5"/>
    <w:rsid w:val="003650E0"/>
    <w:rsid w:val="0036750A"/>
    <w:rsid w:val="00367C24"/>
    <w:rsid w:val="00371522"/>
    <w:rsid w:val="00380DE0"/>
    <w:rsid w:val="003832D1"/>
    <w:rsid w:val="0038382B"/>
    <w:rsid w:val="0038448A"/>
    <w:rsid w:val="003876CD"/>
    <w:rsid w:val="003951C0"/>
    <w:rsid w:val="003970E1"/>
    <w:rsid w:val="003A5C6E"/>
    <w:rsid w:val="003A7DC7"/>
    <w:rsid w:val="003B0E12"/>
    <w:rsid w:val="003C0E4B"/>
    <w:rsid w:val="003C3A3A"/>
    <w:rsid w:val="003D1CD6"/>
    <w:rsid w:val="003E0D47"/>
    <w:rsid w:val="003E2348"/>
    <w:rsid w:val="003E697E"/>
    <w:rsid w:val="003F4F46"/>
    <w:rsid w:val="00400DF5"/>
    <w:rsid w:val="004026D5"/>
    <w:rsid w:val="00406C85"/>
    <w:rsid w:val="0041194E"/>
    <w:rsid w:val="00421F82"/>
    <w:rsid w:val="00422B65"/>
    <w:rsid w:val="004233DD"/>
    <w:rsid w:val="00426802"/>
    <w:rsid w:val="00431617"/>
    <w:rsid w:val="00434736"/>
    <w:rsid w:val="00440A52"/>
    <w:rsid w:val="004478B2"/>
    <w:rsid w:val="00447A66"/>
    <w:rsid w:val="0046155C"/>
    <w:rsid w:val="00466383"/>
    <w:rsid w:val="00475454"/>
    <w:rsid w:val="0047591F"/>
    <w:rsid w:val="0048324B"/>
    <w:rsid w:val="00484F15"/>
    <w:rsid w:val="00485E09"/>
    <w:rsid w:val="0048607C"/>
    <w:rsid w:val="0049424A"/>
    <w:rsid w:val="004A51B5"/>
    <w:rsid w:val="004A7794"/>
    <w:rsid w:val="004A79E4"/>
    <w:rsid w:val="004B04A0"/>
    <w:rsid w:val="004C483C"/>
    <w:rsid w:val="004C6A2B"/>
    <w:rsid w:val="004C745F"/>
    <w:rsid w:val="004D01D9"/>
    <w:rsid w:val="004D2CF6"/>
    <w:rsid w:val="004E04AE"/>
    <w:rsid w:val="004E6361"/>
    <w:rsid w:val="004F204C"/>
    <w:rsid w:val="004F37E6"/>
    <w:rsid w:val="004F5360"/>
    <w:rsid w:val="004F5D6E"/>
    <w:rsid w:val="00505B11"/>
    <w:rsid w:val="00507215"/>
    <w:rsid w:val="005111F0"/>
    <w:rsid w:val="00514C0E"/>
    <w:rsid w:val="00515ECF"/>
    <w:rsid w:val="0053395F"/>
    <w:rsid w:val="0053775E"/>
    <w:rsid w:val="00540CB1"/>
    <w:rsid w:val="00542A17"/>
    <w:rsid w:val="005444B2"/>
    <w:rsid w:val="00554EBE"/>
    <w:rsid w:val="00575222"/>
    <w:rsid w:val="005756DD"/>
    <w:rsid w:val="005775D6"/>
    <w:rsid w:val="0058592F"/>
    <w:rsid w:val="0058725F"/>
    <w:rsid w:val="0059225A"/>
    <w:rsid w:val="0059395F"/>
    <w:rsid w:val="00595BAF"/>
    <w:rsid w:val="00597663"/>
    <w:rsid w:val="005A1F61"/>
    <w:rsid w:val="005A62CF"/>
    <w:rsid w:val="005A7946"/>
    <w:rsid w:val="005B4B4A"/>
    <w:rsid w:val="005B4BFD"/>
    <w:rsid w:val="005B5322"/>
    <w:rsid w:val="005B7DF9"/>
    <w:rsid w:val="005C167E"/>
    <w:rsid w:val="005C5C1B"/>
    <w:rsid w:val="005D0B3D"/>
    <w:rsid w:val="005D2DA5"/>
    <w:rsid w:val="005D5964"/>
    <w:rsid w:val="005E0399"/>
    <w:rsid w:val="005E354C"/>
    <w:rsid w:val="005E5F09"/>
    <w:rsid w:val="005F4689"/>
    <w:rsid w:val="005F5689"/>
    <w:rsid w:val="00602B4D"/>
    <w:rsid w:val="00603344"/>
    <w:rsid w:val="00605B99"/>
    <w:rsid w:val="00621E63"/>
    <w:rsid w:val="0062358A"/>
    <w:rsid w:val="00623CAA"/>
    <w:rsid w:val="006253FD"/>
    <w:rsid w:val="006326A0"/>
    <w:rsid w:val="006361D4"/>
    <w:rsid w:val="00636968"/>
    <w:rsid w:val="00641736"/>
    <w:rsid w:val="00642D6F"/>
    <w:rsid w:val="0065110F"/>
    <w:rsid w:val="00654F1B"/>
    <w:rsid w:val="006621CC"/>
    <w:rsid w:val="00662F5B"/>
    <w:rsid w:val="00666BBC"/>
    <w:rsid w:val="00677D78"/>
    <w:rsid w:val="006924E7"/>
    <w:rsid w:val="00692BE3"/>
    <w:rsid w:val="0069426C"/>
    <w:rsid w:val="006B4558"/>
    <w:rsid w:val="006B5D04"/>
    <w:rsid w:val="006B7965"/>
    <w:rsid w:val="006C2CE8"/>
    <w:rsid w:val="006C6CBC"/>
    <w:rsid w:val="006E3AD3"/>
    <w:rsid w:val="006E3BE3"/>
    <w:rsid w:val="006E4461"/>
    <w:rsid w:val="006F559F"/>
    <w:rsid w:val="00716431"/>
    <w:rsid w:val="00720C08"/>
    <w:rsid w:val="00730013"/>
    <w:rsid w:val="0073490E"/>
    <w:rsid w:val="00737C7D"/>
    <w:rsid w:val="007427D3"/>
    <w:rsid w:val="007502DA"/>
    <w:rsid w:val="00750803"/>
    <w:rsid w:val="00764F16"/>
    <w:rsid w:val="00773512"/>
    <w:rsid w:val="00780607"/>
    <w:rsid w:val="00787327"/>
    <w:rsid w:val="00787857"/>
    <w:rsid w:val="007A1CC2"/>
    <w:rsid w:val="007A22B4"/>
    <w:rsid w:val="007A2F8F"/>
    <w:rsid w:val="007B4795"/>
    <w:rsid w:val="007B4FF7"/>
    <w:rsid w:val="007C372A"/>
    <w:rsid w:val="007C6AED"/>
    <w:rsid w:val="007C7D9F"/>
    <w:rsid w:val="007D22FD"/>
    <w:rsid w:val="007D296B"/>
    <w:rsid w:val="007D74E8"/>
    <w:rsid w:val="007E3F03"/>
    <w:rsid w:val="007E4617"/>
    <w:rsid w:val="007E479E"/>
    <w:rsid w:val="007E7103"/>
    <w:rsid w:val="007F2EBA"/>
    <w:rsid w:val="007F3293"/>
    <w:rsid w:val="007F7315"/>
    <w:rsid w:val="00805BFC"/>
    <w:rsid w:val="00817E7E"/>
    <w:rsid w:val="00820862"/>
    <w:rsid w:val="00823E7F"/>
    <w:rsid w:val="00827637"/>
    <w:rsid w:val="00837054"/>
    <w:rsid w:val="0084092D"/>
    <w:rsid w:val="00840E3D"/>
    <w:rsid w:val="00844396"/>
    <w:rsid w:val="00844520"/>
    <w:rsid w:val="008531BF"/>
    <w:rsid w:val="00861F26"/>
    <w:rsid w:val="008621D8"/>
    <w:rsid w:val="008721FE"/>
    <w:rsid w:val="0087382D"/>
    <w:rsid w:val="00886A0C"/>
    <w:rsid w:val="00897CCF"/>
    <w:rsid w:val="008A5876"/>
    <w:rsid w:val="008A5D23"/>
    <w:rsid w:val="008A65BF"/>
    <w:rsid w:val="008B7913"/>
    <w:rsid w:val="008C114D"/>
    <w:rsid w:val="008C51BD"/>
    <w:rsid w:val="008D4498"/>
    <w:rsid w:val="008E04A0"/>
    <w:rsid w:val="008E58F4"/>
    <w:rsid w:val="008E5CE8"/>
    <w:rsid w:val="008F1962"/>
    <w:rsid w:val="008F47D4"/>
    <w:rsid w:val="008F5304"/>
    <w:rsid w:val="009024FE"/>
    <w:rsid w:val="00907A64"/>
    <w:rsid w:val="00907BC6"/>
    <w:rsid w:val="00910FF9"/>
    <w:rsid w:val="0091141F"/>
    <w:rsid w:val="00911ABF"/>
    <w:rsid w:val="0092252B"/>
    <w:rsid w:val="00923D5D"/>
    <w:rsid w:val="00923DEF"/>
    <w:rsid w:val="00930991"/>
    <w:rsid w:val="00932514"/>
    <w:rsid w:val="00934EAD"/>
    <w:rsid w:val="00960C68"/>
    <w:rsid w:val="00977386"/>
    <w:rsid w:val="009850F2"/>
    <w:rsid w:val="00985593"/>
    <w:rsid w:val="009865BD"/>
    <w:rsid w:val="00994838"/>
    <w:rsid w:val="009B33E7"/>
    <w:rsid w:val="009C0730"/>
    <w:rsid w:val="009C0A09"/>
    <w:rsid w:val="009C3B4B"/>
    <w:rsid w:val="009D1AEB"/>
    <w:rsid w:val="009D3C6D"/>
    <w:rsid w:val="009D4C67"/>
    <w:rsid w:val="009D6FA6"/>
    <w:rsid w:val="009D7FAB"/>
    <w:rsid w:val="009E108D"/>
    <w:rsid w:val="009E254F"/>
    <w:rsid w:val="009E488D"/>
    <w:rsid w:val="009F33C8"/>
    <w:rsid w:val="009F5A8F"/>
    <w:rsid w:val="009F7090"/>
    <w:rsid w:val="00A00DB1"/>
    <w:rsid w:val="00A042CF"/>
    <w:rsid w:val="00A073BB"/>
    <w:rsid w:val="00A109B0"/>
    <w:rsid w:val="00A110DD"/>
    <w:rsid w:val="00A31A6F"/>
    <w:rsid w:val="00A33999"/>
    <w:rsid w:val="00A3468B"/>
    <w:rsid w:val="00A3707B"/>
    <w:rsid w:val="00A41C19"/>
    <w:rsid w:val="00A517B4"/>
    <w:rsid w:val="00A53C4F"/>
    <w:rsid w:val="00A62DAA"/>
    <w:rsid w:val="00A70747"/>
    <w:rsid w:val="00A70FD0"/>
    <w:rsid w:val="00A71369"/>
    <w:rsid w:val="00A82E36"/>
    <w:rsid w:val="00A8426A"/>
    <w:rsid w:val="00A87E23"/>
    <w:rsid w:val="00A944A7"/>
    <w:rsid w:val="00A95721"/>
    <w:rsid w:val="00A95AE3"/>
    <w:rsid w:val="00A965D5"/>
    <w:rsid w:val="00AA016B"/>
    <w:rsid w:val="00AA7E9B"/>
    <w:rsid w:val="00AB10E9"/>
    <w:rsid w:val="00AB1608"/>
    <w:rsid w:val="00AE3223"/>
    <w:rsid w:val="00AE6DF4"/>
    <w:rsid w:val="00AF732B"/>
    <w:rsid w:val="00B00612"/>
    <w:rsid w:val="00B055B8"/>
    <w:rsid w:val="00B06EB6"/>
    <w:rsid w:val="00B1607C"/>
    <w:rsid w:val="00B22870"/>
    <w:rsid w:val="00B25135"/>
    <w:rsid w:val="00B46E60"/>
    <w:rsid w:val="00B50D81"/>
    <w:rsid w:val="00B54140"/>
    <w:rsid w:val="00B56E40"/>
    <w:rsid w:val="00B67A49"/>
    <w:rsid w:val="00B71C6C"/>
    <w:rsid w:val="00B75FDC"/>
    <w:rsid w:val="00B862B4"/>
    <w:rsid w:val="00B91F3C"/>
    <w:rsid w:val="00BB0784"/>
    <w:rsid w:val="00BB51B4"/>
    <w:rsid w:val="00BC16FC"/>
    <w:rsid w:val="00BD1628"/>
    <w:rsid w:val="00BD30DB"/>
    <w:rsid w:val="00BD5EF8"/>
    <w:rsid w:val="00BD657B"/>
    <w:rsid w:val="00BD72F3"/>
    <w:rsid w:val="00BE4256"/>
    <w:rsid w:val="00BE79AE"/>
    <w:rsid w:val="00BF1C0A"/>
    <w:rsid w:val="00BF2AB7"/>
    <w:rsid w:val="00BF36B9"/>
    <w:rsid w:val="00BF4F37"/>
    <w:rsid w:val="00BF68E3"/>
    <w:rsid w:val="00C02AD4"/>
    <w:rsid w:val="00C0317C"/>
    <w:rsid w:val="00C07C63"/>
    <w:rsid w:val="00C10803"/>
    <w:rsid w:val="00C139FD"/>
    <w:rsid w:val="00C216E6"/>
    <w:rsid w:val="00C25ABF"/>
    <w:rsid w:val="00C25E66"/>
    <w:rsid w:val="00C377B7"/>
    <w:rsid w:val="00C45FE7"/>
    <w:rsid w:val="00C50DD0"/>
    <w:rsid w:val="00C5190D"/>
    <w:rsid w:val="00C5319D"/>
    <w:rsid w:val="00C57609"/>
    <w:rsid w:val="00C57692"/>
    <w:rsid w:val="00C66ADB"/>
    <w:rsid w:val="00C66C0C"/>
    <w:rsid w:val="00C70B97"/>
    <w:rsid w:val="00C719BD"/>
    <w:rsid w:val="00C86389"/>
    <w:rsid w:val="00C97940"/>
    <w:rsid w:val="00CA0461"/>
    <w:rsid w:val="00CA7B96"/>
    <w:rsid w:val="00CB37E0"/>
    <w:rsid w:val="00CB743C"/>
    <w:rsid w:val="00CC586B"/>
    <w:rsid w:val="00CC7BF1"/>
    <w:rsid w:val="00CD27EA"/>
    <w:rsid w:val="00CD32CD"/>
    <w:rsid w:val="00CD6432"/>
    <w:rsid w:val="00CE020A"/>
    <w:rsid w:val="00CE3316"/>
    <w:rsid w:val="00D017D0"/>
    <w:rsid w:val="00D02448"/>
    <w:rsid w:val="00D033A2"/>
    <w:rsid w:val="00D1184F"/>
    <w:rsid w:val="00D11856"/>
    <w:rsid w:val="00D1284C"/>
    <w:rsid w:val="00D14826"/>
    <w:rsid w:val="00D21157"/>
    <w:rsid w:val="00D34FCA"/>
    <w:rsid w:val="00D350B5"/>
    <w:rsid w:val="00D36032"/>
    <w:rsid w:val="00D4283F"/>
    <w:rsid w:val="00D501DC"/>
    <w:rsid w:val="00D532B2"/>
    <w:rsid w:val="00D81A45"/>
    <w:rsid w:val="00D96488"/>
    <w:rsid w:val="00DB6926"/>
    <w:rsid w:val="00DC07DC"/>
    <w:rsid w:val="00DC4DA1"/>
    <w:rsid w:val="00DD4DDC"/>
    <w:rsid w:val="00DE1CE0"/>
    <w:rsid w:val="00DE2B0D"/>
    <w:rsid w:val="00DE34D9"/>
    <w:rsid w:val="00DE61B0"/>
    <w:rsid w:val="00DF1073"/>
    <w:rsid w:val="00DF646F"/>
    <w:rsid w:val="00E177F3"/>
    <w:rsid w:val="00E26091"/>
    <w:rsid w:val="00E31C57"/>
    <w:rsid w:val="00E36CAE"/>
    <w:rsid w:val="00E3798F"/>
    <w:rsid w:val="00E4430C"/>
    <w:rsid w:val="00E44FE8"/>
    <w:rsid w:val="00E56F00"/>
    <w:rsid w:val="00E70926"/>
    <w:rsid w:val="00E736B5"/>
    <w:rsid w:val="00E764C7"/>
    <w:rsid w:val="00E777E9"/>
    <w:rsid w:val="00E800AA"/>
    <w:rsid w:val="00E80B16"/>
    <w:rsid w:val="00E85FD6"/>
    <w:rsid w:val="00E91AEE"/>
    <w:rsid w:val="00EC037F"/>
    <w:rsid w:val="00ED0CED"/>
    <w:rsid w:val="00ED4D1F"/>
    <w:rsid w:val="00ED6FCC"/>
    <w:rsid w:val="00EE2B1F"/>
    <w:rsid w:val="00EE2E4C"/>
    <w:rsid w:val="00EE7E0C"/>
    <w:rsid w:val="00F015BD"/>
    <w:rsid w:val="00F01BB7"/>
    <w:rsid w:val="00F04927"/>
    <w:rsid w:val="00F127A0"/>
    <w:rsid w:val="00F17870"/>
    <w:rsid w:val="00F21030"/>
    <w:rsid w:val="00F21A05"/>
    <w:rsid w:val="00F32230"/>
    <w:rsid w:val="00F46BFE"/>
    <w:rsid w:val="00F552BD"/>
    <w:rsid w:val="00F65CEC"/>
    <w:rsid w:val="00F71FA8"/>
    <w:rsid w:val="00F739DF"/>
    <w:rsid w:val="00F76979"/>
    <w:rsid w:val="00F775A2"/>
    <w:rsid w:val="00F85D33"/>
    <w:rsid w:val="00F86F69"/>
    <w:rsid w:val="00F903CE"/>
    <w:rsid w:val="00F97263"/>
    <w:rsid w:val="00FA2233"/>
    <w:rsid w:val="00FA5BE6"/>
    <w:rsid w:val="00FA6118"/>
    <w:rsid w:val="00FB2C18"/>
    <w:rsid w:val="00FB6922"/>
    <w:rsid w:val="00FB6A82"/>
    <w:rsid w:val="00FB71E8"/>
    <w:rsid w:val="00FC3AC3"/>
    <w:rsid w:val="00FD017F"/>
    <w:rsid w:val="00FD22E5"/>
    <w:rsid w:val="00FD34FF"/>
    <w:rsid w:val="00FD595D"/>
    <w:rsid w:val="00FE1A01"/>
    <w:rsid w:val="00FF050E"/>
    <w:rsid w:val="00FF6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20F5B"/>
  <w15:docId w15:val="{86559FC9-9E4C-4CF0-B3C9-C78E44DC3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D75F5"/>
    <w:rPr>
      <w:sz w:val="24"/>
      <w:szCs w:val="24"/>
    </w:rPr>
  </w:style>
  <w:style w:type="paragraph" w:styleId="Heading1">
    <w:name w:val="heading 1"/>
    <w:aliases w:val="(I.),h1"/>
    <w:basedOn w:val="Normal"/>
    <w:next w:val="Normal"/>
    <w:link w:val="Heading1Char"/>
    <w:qFormat/>
    <w:rsid w:val="004F5D6E"/>
    <w:pPr>
      <w:keepNext/>
      <w:widowControl w:val="0"/>
      <w:tabs>
        <w:tab w:val="num" w:pos="720"/>
      </w:tabs>
      <w:autoSpaceDE w:val="0"/>
      <w:autoSpaceDN w:val="0"/>
      <w:adjustRightInd w:val="0"/>
      <w:spacing w:before="240" w:after="240"/>
      <w:outlineLvl w:val="0"/>
    </w:pPr>
    <w:rPr>
      <w:rFonts w:ascii="Times New Roman Bold" w:eastAsia="MS Mincho" w:hAnsi="Times New Roman Bold" w:cs="Arial"/>
      <w:b/>
      <w:bCs/>
    </w:rPr>
  </w:style>
  <w:style w:type="paragraph" w:styleId="Heading2">
    <w:name w:val="heading 2"/>
    <w:aliases w:val="(A.),h2"/>
    <w:basedOn w:val="Normal"/>
    <w:next w:val="Normal"/>
    <w:link w:val="Heading2Char"/>
    <w:qFormat/>
    <w:rsid w:val="004F5D6E"/>
    <w:pPr>
      <w:tabs>
        <w:tab w:val="num" w:pos="1440"/>
      </w:tabs>
      <w:autoSpaceDE w:val="0"/>
      <w:autoSpaceDN w:val="0"/>
      <w:adjustRightInd w:val="0"/>
      <w:spacing w:before="240" w:after="60"/>
      <w:ind w:firstLine="720"/>
      <w:outlineLvl w:val="1"/>
    </w:pPr>
    <w:rPr>
      <w:rFonts w:eastAsia="MS Mincho" w:cs="Arial"/>
      <w:bCs/>
      <w:iCs/>
    </w:rPr>
  </w:style>
  <w:style w:type="paragraph" w:styleId="Heading3">
    <w:name w:val="heading 3"/>
    <w:aliases w:val="(1.),h3"/>
    <w:basedOn w:val="Normal"/>
    <w:next w:val="Normal"/>
    <w:link w:val="Heading3Char"/>
    <w:qFormat/>
    <w:rsid w:val="004F5D6E"/>
    <w:pPr>
      <w:tabs>
        <w:tab w:val="num" w:pos="2160"/>
      </w:tabs>
      <w:autoSpaceDE w:val="0"/>
      <w:autoSpaceDN w:val="0"/>
      <w:adjustRightInd w:val="0"/>
      <w:spacing w:before="240"/>
      <w:ind w:firstLine="1440"/>
      <w:outlineLvl w:val="2"/>
    </w:pPr>
    <w:rPr>
      <w:rFonts w:eastAsia="MS Mincho" w:cs="Arial"/>
      <w:bCs/>
    </w:rPr>
  </w:style>
  <w:style w:type="paragraph" w:styleId="Heading4">
    <w:name w:val="heading 4"/>
    <w:aliases w:val="(a.),h4"/>
    <w:basedOn w:val="Normal"/>
    <w:next w:val="Normal"/>
    <w:link w:val="Heading4Char"/>
    <w:qFormat/>
    <w:rsid w:val="004F5D6E"/>
    <w:pPr>
      <w:tabs>
        <w:tab w:val="num" w:pos="2880"/>
      </w:tabs>
      <w:autoSpaceDE w:val="0"/>
      <w:autoSpaceDN w:val="0"/>
      <w:adjustRightInd w:val="0"/>
      <w:spacing w:before="240" w:after="60"/>
      <w:ind w:left="720" w:firstLine="1440"/>
      <w:outlineLvl w:val="3"/>
    </w:pPr>
    <w:rPr>
      <w:rFonts w:eastAsia="MS Mincho"/>
      <w:bCs/>
      <w:szCs w:val="28"/>
    </w:rPr>
  </w:style>
  <w:style w:type="paragraph" w:styleId="Heading5">
    <w:name w:val="heading 5"/>
    <w:aliases w:val="((1)),h5"/>
    <w:basedOn w:val="Normal"/>
    <w:next w:val="Normal"/>
    <w:link w:val="Heading5Char"/>
    <w:qFormat/>
    <w:rsid w:val="004F5D6E"/>
    <w:pPr>
      <w:widowControl w:val="0"/>
      <w:tabs>
        <w:tab w:val="num" w:pos="2574"/>
      </w:tabs>
      <w:autoSpaceDE w:val="0"/>
      <w:autoSpaceDN w:val="0"/>
      <w:adjustRightInd w:val="0"/>
      <w:spacing w:before="240" w:after="60"/>
      <w:ind w:left="2574" w:hanging="1134"/>
      <w:outlineLvl w:val="4"/>
    </w:pPr>
    <w:rPr>
      <w:rFonts w:eastAsia="MS Mincho"/>
      <w:b/>
      <w:bCs/>
      <w:i/>
      <w:iCs/>
      <w:sz w:val="26"/>
      <w:szCs w:val="26"/>
    </w:rPr>
  </w:style>
  <w:style w:type="paragraph" w:styleId="Heading6">
    <w:name w:val="heading 6"/>
    <w:aliases w:val="((a)),h6"/>
    <w:basedOn w:val="Normal"/>
    <w:link w:val="Heading6Char"/>
    <w:qFormat/>
    <w:rsid w:val="004F5D6E"/>
    <w:pPr>
      <w:spacing w:after="240" w:line="240" w:lineRule="exact"/>
      <w:ind w:left="720" w:hanging="720"/>
      <w:outlineLvl w:val="5"/>
    </w:pPr>
    <w:rPr>
      <w:rFonts w:eastAsia="MS Mincho"/>
      <w:szCs w:val="20"/>
    </w:rPr>
  </w:style>
  <w:style w:type="paragraph" w:styleId="Heading7">
    <w:name w:val="heading 7"/>
    <w:aliases w:val="h7"/>
    <w:basedOn w:val="Normal"/>
    <w:next w:val="Normal"/>
    <w:link w:val="Heading7Char"/>
    <w:qFormat/>
    <w:rsid w:val="004F5D6E"/>
    <w:pPr>
      <w:tabs>
        <w:tab w:val="left" w:pos="1440"/>
      </w:tabs>
      <w:spacing w:before="240" w:after="60" w:line="240" w:lineRule="exact"/>
      <w:ind w:left="5040" w:hanging="720"/>
      <w:outlineLvl w:val="6"/>
    </w:pPr>
    <w:rPr>
      <w:rFonts w:ascii="Arial" w:eastAsia="MS Mincho" w:hAnsi="Arial"/>
      <w:sz w:val="20"/>
      <w:szCs w:val="20"/>
    </w:rPr>
  </w:style>
  <w:style w:type="paragraph" w:styleId="Heading8">
    <w:name w:val="heading 8"/>
    <w:aliases w:val="h8"/>
    <w:basedOn w:val="Normal"/>
    <w:next w:val="Normal"/>
    <w:link w:val="Heading8Char"/>
    <w:qFormat/>
    <w:rsid w:val="004F5D6E"/>
    <w:pPr>
      <w:tabs>
        <w:tab w:val="left" w:pos="1440"/>
      </w:tabs>
      <w:spacing w:before="240" w:after="60" w:line="240" w:lineRule="exact"/>
      <w:ind w:left="5760" w:hanging="720"/>
      <w:outlineLvl w:val="7"/>
    </w:pPr>
    <w:rPr>
      <w:rFonts w:ascii="Arial" w:eastAsia="MS Mincho" w:hAnsi="Arial"/>
      <w:i/>
      <w:sz w:val="20"/>
      <w:szCs w:val="20"/>
    </w:rPr>
  </w:style>
  <w:style w:type="paragraph" w:styleId="Heading9">
    <w:name w:val="heading 9"/>
    <w:aliases w:val="h9"/>
    <w:basedOn w:val="Normal"/>
    <w:next w:val="Normal"/>
    <w:link w:val="Heading9Char"/>
    <w:qFormat/>
    <w:rsid w:val="004F5D6E"/>
    <w:pPr>
      <w:tabs>
        <w:tab w:val="left" w:pos="1440"/>
      </w:tabs>
      <w:spacing w:before="240" w:after="60" w:line="240" w:lineRule="exact"/>
      <w:ind w:left="6480" w:hanging="720"/>
      <w:outlineLvl w:val="8"/>
    </w:pPr>
    <w:rPr>
      <w:rFonts w:ascii="Arial" w:eastAsia="MS Mincho"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tyle1">
    <w:name w:val="Character Style 1"/>
    <w:rPr>
      <w:rFonts w:ascii="Arial" w:hAnsi="Arial" w:cs="Arial"/>
      <w:sz w:val="22"/>
      <w:szCs w:val="22"/>
    </w:rPr>
  </w:style>
  <w:style w:type="paragraph" w:styleId="BalloonText">
    <w:name w:val="Balloon Text"/>
    <w:basedOn w:val="Normal"/>
    <w:link w:val="BalloonTextChar"/>
    <w:uiPriority w:val="99"/>
    <w:rPr>
      <w:rFonts w:ascii="Tahoma" w:hAnsi="Tahoma" w:cs="Tahoma"/>
      <w:sz w:val="16"/>
      <w:szCs w:val="16"/>
    </w:rPr>
  </w:style>
  <w:style w:type="paragraph" w:customStyle="1" w:styleId="Style1">
    <w:name w:val="Style 1"/>
    <w:pPr>
      <w:widowControl w:val="0"/>
      <w:autoSpaceDE w:val="0"/>
      <w:autoSpaceDN w:val="0"/>
      <w:ind w:left="1368" w:right="5184"/>
    </w:pPr>
    <w:rPr>
      <w:rFonts w:ascii="Arial" w:hAnsi="Arial" w:cs="Arial"/>
      <w:sz w:val="22"/>
      <w:szCs w:val="22"/>
    </w:rPr>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customStyle="1" w:styleId="Style18">
    <w:name w:val="Style 18"/>
    <w:pPr>
      <w:widowControl w:val="0"/>
      <w:autoSpaceDE w:val="0"/>
      <w:autoSpaceDN w:val="0"/>
      <w:adjustRightInd w:val="0"/>
    </w:pPr>
  </w:style>
  <w:style w:type="paragraph" w:customStyle="1" w:styleId="MediumGrid1-Accent21">
    <w:name w:val="Medium Grid 1 - Accent 21"/>
    <w:basedOn w:val="Normal"/>
    <w:uiPriority w:val="34"/>
    <w:qFormat/>
    <w:pPr>
      <w:ind w:left="720"/>
    </w:p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table" w:styleId="TableGrid">
    <w:name w:val="Table Grid"/>
    <w:basedOn w:val="TableNormal"/>
    <w:rsid w:val="00621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asyID">
    <w:name w:val="EasyID"/>
    <w:basedOn w:val="DefaultParagraphFont"/>
    <w:rsid w:val="0092252B"/>
    <w:rPr>
      <w:rFonts w:ascii="Calibri" w:hAnsi="Calibri" w:cs="Calibri"/>
      <w:sz w:val="22"/>
      <w:szCs w:val="20"/>
      <w:lang w:val="en-US" w:eastAsia="en-US" w:bidi="ar-SA"/>
    </w:rPr>
  </w:style>
  <w:style w:type="character" w:customStyle="1" w:styleId="HeaderChar">
    <w:name w:val="Header Char"/>
    <w:link w:val="Header"/>
    <w:uiPriority w:val="99"/>
    <w:locked/>
    <w:rsid w:val="001A0D8C"/>
    <w:rPr>
      <w:sz w:val="24"/>
      <w:szCs w:val="24"/>
    </w:rPr>
  </w:style>
  <w:style w:type="character" w:customStyle="1" w:styleId="FooterChar">
    <w:name w:val="Footer Char"/>
    <w:link w:val="Footer"/>
    <w:uiPriority w:val="99"/>
    <w:locked/>
    <w:rsid w:val="001A0D8C"/>
    <w:rPr>
      <w:sz w:val="24"/>
      <w:szCs w:val="24"/>
    </w:rPr>
  </w:style>
  <w:style w:type="paragraph" w:customStyle="1" w:styleId="ShannonTNRL1">
    <w:name w:val="ShannonTNR_L1"/>
    <w:basedOn w:val="Normal"/>
    <w:rsid w:val="00B862B4"/>
    <w:pPr>
      <w:numPr>
        <w:numId w:val="2"/>
      </w:numPr>
      <w:spacing w:after="240"/>
      <w:jc w:val="both"/>
      <w:outlineLvl w:val="0"/>
    </w:pPr>
    <w:rPr>
      <w:sz w:val="22"/>
      <w:szCs w:val="20"/>
    </w:rPr>
  </w:style>
  <w:style w:type="paragraph" w:customStyle="1" w:styleId="ShannonTNRL2">
    <w:name w:val="ShannonTNR_L2"/>
    <w:basedOn w:val="ShannonTNRL1"/>
    <w:rsid w:val="00B862B4"/>
    <w:pPr>
      <w:numPr>
        <w:ilvl w:val="1"/>
      </w:numPr>
      <w:outlineLvl w:val="1"/>
    </w:pPr>
  </w:style>
  <w:style w:type="paragraph" w:customStyle="1" w:styleId="ShannonTNRL3">
    <w:name w:val="ShannonTNR_L3"/>
    <w:basedOn w:val="ShannonTNRL2"/>
    <w:rsid w:val="00B862B4"/>
    <w:pPr>
      <w:numPr>
        <w:ilvl w:val="2"/>
      </w:numPr>
      <w:outlineLvl w:val="2"/>
    </w:pPr>
  </w:style>
  <w:style w:type="paragraph" w:customStyle="1" w:styleId="ShannonTNRL4">
    <w:name w:val="ShannonTNR_L4"/>
    <w:basedOn w:val="ShannonTNRL3"/>
    <w:rsid w:val="00B862B4"/>
    <w:pPr>
      <w:numPr>
        <w:ilvl w:val="3"/>
      </w:numPr>
      <w:outlineLvl w:val="3"/>
    </w:pPr>
  </w:style>
  <w:style w:type="paragraph" w:customStyle="1" w:styleId="ShannonTNRL5">
    <w:name w:val="ShannonTNR_L5"/>
    <w:basedOn w:val="ShannonTNRL4"/>
    <w:next w:val="BodyText"/>
    <w:rsid w:val="00B862B4"/>
    <w:pPr>
      <w:numPr>
        <w:ilvl w:val="4"/>
      </w:numPr>
      <w:jc w:val="left"/>
      <w:outlineLvl w:val="4"/>
    </w:pPr>
    <w:rPr>
      <w:sz w:val="24"/>
    </w:rPr>
  </w:style>
  <w:style w:type="paragraph" w:customStyle="1" w:styleId="ShannonTNRL6">
    <w:name w:val="ShannonTNR_L6"/>
    <w:basedOn w:val="ShannonTNRL5"/>
    <w:next w:val="BodyText"/>
    <w:rsid w:val="00B862B4"/>
    <w:pPr>
      <w:numPr>
        <w:ilvl w:val="5"/>
      </w:numPr>
      <w:outlineLvl w:val="5"/>
    </w:pPr>
  </w:style>
  <w:style w:type="paragraph" w:customStyle="1" w:styleId="ShannonTNRL7">
    <w:name w:val="ShannonTNR_L7"/>
    <w:basedOn w:val="ShannonTNRL6"/>
    <w:next w:val="BodyText"/>
    <w:rsid w:val="00B862B4"/>
    <w:pPr>
      <w:numPr>
        <w:ilvl w:val="6"/>
      </w:numPr>
      <w:outlineLvl w:val="6"/>
    </w:pPr>
  </w:style>
  <w:style w:type="paragraph" w:customStyle="1" w:styleId="ShannonTNRL8">
    <w:name w:val="ShannonTNR_L8"/>
    <w:basedOn w:val="ShannonTNRL7"/>
    <w:next w:val="BodyText"/>
    <w:rsid w:val="00B862B4"/>
    <w:pPr>
      <w:numPr>
        <w:ilvl w:val="7"/>
      </w:numPr>
      <w:outlineLvl w:val="7"/>
    </w:pPr>
  </w:style>
  <w:style w:type="paragraph" w:customStyle="1" w:styleId="ShannonTNRL9">
    <w:name w:val="ShannonTNR_L9"/>
    <w:basedOn w:val="ShannonTNRL8"/>
    <w:next w:val="BodyText"/>
    <w:rsid w:val="00B862B4"/>
    <w:pPr>
      <w:numPr>
        <w:ilvl w:val="8"/>
      </w:numPr>
      <w:outlineLvl w:val="8"/>
    </w:pPr>
  </w:style>
  <w:style w:type="paragraph" w:styleId="BodyText">
    <w:name w:val="Body Text"/>
    <w:aliases w:val="RFQ Text,RFQ"/>
    <w:basedOn w:val="Normal"/>
    <w:link w:val="BodyTextChar"/>
    <w:rsid w:val="00B862B4"/>
    <w:pPr>
      <w:spacing w:after="120"/>
    </w:pPr>
  </w:style>
  <w:style w:type="character" w:customStyle="1" w:styleId="BodyTextChar">
    <w:name w:val="Body Text Char"/>
    <w:aliases w:val="RFQ Text Char,RFQ Char"/>
    <w:link w:val="BodyText"/>
    <w:rsid w:val="00B862B4"/>
    <w:rPr>
      <w:sz w:val="24"/>
      <w:szCs w:val="24"/>
    </w:rPr>
  </w:style>
  <w:style w:type="paragraph" w:customStyle="1" w:styleId="ColorfulList-Accent11">
    <w:name w:val="Colorful List - Accent 11"/>
    <w:basedOn w:val="Normal"/>
    <w:uiPriority w:val="34"/>
    <w:qFormat/>
    <w:rsid w:val="00AA7E9B"/>
    <w:pPr>
      <w:ind w:left="720"/>
    </w:pPr>
  </w:style>
  <w:style w:type="character" w:styleId="Hyperlink">
    <w:name w:val="Hyperlink"/>
    <w:uiPriority w:val="99"/>
    <w:unhideWhenUsed/>
    <w:rsid w:val="008C114D"/>
    <w:rPr>
      <w:color w:val="0563C1"/>
      <w:u w:val="single"/>
    </w:rPr>
  </w:style>
  <w:style w:type="character" w:customStyle="1" w:styleId="gmail-xdb">
    <w:name w:val="gmail-_xdb"/>
    <w:rsid w:val="008C114D"/>
  </w:style>
  <w:style w:type="character" w:customStyle="1" w:styleId="gmail-xbe">
    <w:name w:val="gmail-_xbe"/>
    <w:rsid w:val="008C114D"/>
  </w:style>
  <w:style w:type="paragraph" w:customStyle="1" w:styleId="ColorfulShading-Accent11">
    <w:name w:val="Colorful Shading - Accent 11"/>
    <w:hidden/>
    <w:uiPriority w:val="99"/>
    <w:semiHidden/>
    <w:rsid w:val="005E5F09"/>
    <w:rPr>
      <w:sz w:val="24"/>
      <w:szCs w:val="24"/>
    </w:rPr>
  </w:style>
  <w:style w:type="paragraph" w:styleId="BodyTextFirstIndent">
    <w:name w:val="Body Text First Indent"/>
    <w:aliases w:val="btfi"/>
    <w:basedOn w:val="BodyText"/>
    <w:link w:val="BodyTextFirstIndentChar"/>
    <w:rsid w:val="004F5D6E"/>
    <w:pPr>
      <w:ind w:firstLine="210"/>
    </w:pPr>
  </w:style>
  <w:style w:type="character" w:customStyle="1" w:styleId="BodyTextFirstIndentChar">
    <w:name w:val="Body Text First Indent Char"/>
    <w:aliases w:val="btfi Char"/>
    <w:basedOn w:val="BodyTextChar"/>
    <w:link w:val="BodyTextFirstIndent"/>
    <w:rsid w:val="004F5D6E"/>
    <w:rPr>
      <w:sz w:val="24"/>
      <w:szCs w:val="24"/>
    </w:rPr>
  </w:style>
  <w:style w:type="character" w:customStyle="1" w:styleId="Heading1Char">
    <w:name w:val="Heading 1 Char"/>
    <w:aliases w:val="(I.) Char,h1 Char"/>
    <w:link w:val="Heading1"/>
    <w:rsid w:val="004F5D6E"/>
    <w:rPr>
      <w:rFonts w:ascii="Times New Roman Bold" w:eastAsia="MS Mincho" w:hAnsi="Times New Roman Bold" w:cs="Arial"/>
      <w:b/>
      <w:bCs/>
      <w:sz w:val="24"/>
      <w:szCs w:val="24"/>
    </w:rPr>
  </w:style>
  <w:style w:type="character" w:customStyle="1" w:styleId="Heading2Char">
    <w:name w:val="Heading 2 Char"/>
    <w:aliases w:val="(A.) Char,h2 Char"/>
    <w:link w:val="Heading2"/>
    <w:rsid w:val="004F5D6E"/>
    <w:rPr>
      <w:rFonts w:eastAsia="MS Mincho" w:cs="Arial"/>
      <w:bCs/>
      <w:iCs/>
      <w:sz w:val="24"/>
      <w:szCs w:val="24"/>
    </w:rPr>
  </w:style>
  <w:style w:type="character" w:customStyle="1" w:styleId="Heading3Char">
    <w:name w:val="Heading 3 Char"/>
    <w:aliases w:val="(1.) Char,h3 Char"/>
    <w:link w:val="Heading3"/>
    <w:rsid w:val="004F5D6E"/>
    <w:rPr>
      <w:rFonts w:eastAsia="MS Mincho" w:cs="Arial"/>
      <w:bCs/>
      <w:sz w:val="24"/>
      <w:szCs w:val="24"/>
    </w:rPr>
  </w:style>
  <w:style w:type="character" w:customStyle="1" w:styleId="Heading4Char">
    <w:name w:val="Heading 4 Char"/>
    <w:aliases w:val="(a.) Char,h4 Char"/>
    <w:link w:val="Heading4"/>
    <w:rsid w:val="004F5D6E"/>
    <w:rPr>
      <w:rFonts w:eastAsia="MS Mincho"/>
      <w:bCs/>
      <w:sz w:val="24"/>
      <w:szCs w:val="28"/>
    </w:rPr>
  </w:style>
  <w:style w:type="character" w:customStyle="1" w:styleId="Heading5Char">
    <w:name w:val="Heading 5 Char"/>
    <w:aliases w:val="((1)) Char,h5 Char"/>
    <w:link w:val="Heading5"/>
    <w:rsid w:val="004F5D6E"/>
    <w:rPr>
      <w:rFonts w:eastAsia="MS Mincho"/>
      <w:b/>
      <w:bCs/>
      <w:i/>
      <w:iCs/>
      <w:sz w:val="26"/>
      <w:szCs w:val="26"/>
    </w:rPr>
  </w:style>
  <w:style w:type="character" w:customStyle="1" w:styleId="Heading6Char">
    <w:name w:val="Heading 6 Char"/>
    <w:aliases w:val="((a)) Char,h6 Char"/>
    <w:link w:val="Heading6"/>
    <w:rsid w:val="004F5D6E"/>
    <w:rPr>
      <w:rFonts w:eastAsia="MS Mincho"/>
      <w:sz w:val="24"/>
    </w:rPr>
  </w:style>
  <w:style w:type="character" w:customStyle="1" w:styleId="Heading7Char">
    <w:name w:val="Heading 7 Char"/>
    <w:aliases w:val="h7 Char"/>
    <w:link w:val="Heading7"/>
    <w:rsid w:val="004F5D6E"/>
    <w:rPr>
      <w:rFonts w:ascii="Arial" w:eastAsia="MS Mincho" w:hAnsi="Arial"/>
    </w:rPr>
  </w:style>
  <w:style w:type="character" w:customStyle="1" w:styleId="Heading8Char">
    <w:name w:val="Heading 8 Char"/>
    <w:aliases w:val="h8 Char"/>
    <w:link w:val="Heading8"/>
    <w:rsid w:val="004F5D6E"/>
    <w:rPr>
      <w:rFonts w:ascii="Arial" w:eastAsia="MS Mincho" w:hAnsi="Arial"/>
      <w:i/>
    </w:rPr>
  </w:style>
  <w:style w:type="character" w:customStyle="1" w:styleId="Heading9Char">
    <w:name w:val="Heading 9 Char"/>
    <w:aliases w:val="h9 Char"/>
    <w:link w:val="Heading9"/>
    <w:rsid w:val="004F5D6E"/>
    <w:rPr>
      <w:rFonts w:ascii="Arial" w:eastAsia="MS Mincho" w:hAnsi="Arial"/>
      <w:i/>
      <w:sz w:val="18"/>
    </w:rPr>
  </w:style>
  <w:style w:type="numbering" w:customStyle="1" w:styleId="NoList1">
    <w:name w:val="No List1"/>
    <w:next w:val="NoList"/>
    <w:semiHidden/>
    <w:unhideWhenUsed/>
    <w:rsid w:val="004F5D6E"/>
  </w:style>
  <w:style w:type="paragraph" w:customStyle="1" w:styleId="Style13">
    <w:name w:val="Style 13"/>
    <w:rsid w:val="004F5D6E"/>
    <w:pPr>
      <w:widowControl w:val="0"/>
      <w:autoSpaceDE w:val="0"/>
      <w:autoSpaceDN w:val="0"/>
      <w:spacing w:before="252"/>
      <w:ind w:left="432" w:right="72" w:hanging="432"/>
    </w:pPr>
    <w:rPr>
      <w:rFonts w:ascii="Arial" w:eastAsia="MS Mincho" w:hAnsi="Arial" w:cs="Arial"/>
      <w:sz w:val="22"/>
      <w:szCs w:val="22"/>
    </w:rPr>
  </w:style>
  <w:style w:type="paragraph" w:customStyle="1" w:styleId="Style12">
    <w:name w:val="Style 12"/>
    <w:rsid w:val="004F5D6E"/>
    <w:pPr>
      <w:widowControl w:val="0"/>
      <w:autoSpaceDE w:val="0"/>
      <w:autoSpaceDN w:val="0"/>
      <w:spacing w:before="36"/>
      <w:ind w:left="72"/>
    </w:pPr>
    <w:rPr>
      <w:rFonts w:ascii="Arial Narrow" w:eastAsia="MS Mincho" w:hAnsi="Arial Narrow" w:cs="Arial Narrow"/>
      <w:sz w:val="22"/>
      <w:szCs w:val="22"/>
    </w:rPr>
  </w:style>
  <w:style w:type="paragraph" w:customStyle="1" w:styleId="Style14">
    <w:name w:val="Style 14"/>
    <w:rsid w:val="004F5D6E"/>
    <w:pPr>
      <w:widowControl w:val="0"/>
      <w:autoSpaceDE w:val="0"/>
      <w:autoSpaceDN w:val="0"/>
      <w:spacing w:before="252"/>
      <w:ind w:left="432" w:right="72"/>
    </w:pPr>
    <w:rPr>
      <w:rFonts w:ascii="Arial" w:eastAsia="MS Mincho" w:hAnsi="Arial" w:cs="Arial"/>
      <w:sz w:val="22"/>
      <w:szCs w:val="22"/>
    </w:rPr>
  </w:style>
  <w:style w:type="paragraph" w:customStyle="1" w:styleId="Style15">
    <w:name w:val="Style 15"/>
    <w:rsid w:val="004F5D6E"/>
    <w:pPr>
      <w:widowControl w:val="0"/>
      <w:autoSpaceDE w:val="0"/>
      <w:autoSpaceDN w:val="0"/>
      <w:spacing w:before="252"/>
      <w:ind w:left="504" w:hanging="504"/>
    </w:pPr>
    <w:rPr>
      <w:rFonts w:ascii="Arial" w:eastAsia="MS Mincho" w:hAnsi="Arial" w:cs="Arial"/>
      <w:sz w:val="22"/>
      <w:szCs w:val="22"/>
    </w:rPr>
  </w:style>
  <w:style w:type="paragraph" w:customStyle="1" w:styleId="Style11">
    <w:name w:val="Style 11"/>
    <w:rsid w:val="004F5D6E"/>
    <w:pPr>
      <w:widowControl w:val="0"/>
      <w:autoSpaceDE w:val="0"/>
      <w:autoSpaceDN w:val="0"/>
      <w:spacing w:before="36"/>
    </w:pPr>
    <w:rPr>
      <w:rFonts w:ascii="Arial" w:eastAsia="MS Mincho" w:hAnsi="Arial" w:cs="Arial"/>
      <w:sz w:val="16"/>
      <w:szCs w:val="16"/>
    </w:rPr>
  </w:style>
  <w:style w:type="character" w:customStyle="1" w:styleId="CharacterStyle2">
    <w:name w:val="Character Style 2"/>
    <w:rsid w:val="004F5D6E"/>
    <w:rPr>
      <w:rFonts w:ascii="Arial" w:hAnsi="Arial" w:cs="Arial"/>
      <w:sz w:val="16"/>
      <w:szCs w:val="16"/>
    </w:rPr>
  </w:style>
  <w:style w:type="character" w:customStyle="1" w:styleId="CharacterStyle3">
    <w:name w:val="Character Style 3"/>
    <w:rsid w:val="004F5D6E"/>
    <w:rPr>
      <w:rFonts w:ascii="Arial Narrow" w:hAnsi="Arial Narrow" w:cs="Arial Narrow"/>
      <w:sz w:val="22"/>
      <w:szCs w:val="22"/>
    </w:rPr>
  </w:style>
  <w:style w:type="character" w:customStyle="1" w:styleId="BalloonTextChar">
    <w:name w:val="Balloon Text Char"/>
    <w:link w:val="BalloonText"/>
    <w:uiPriority w:val="99"/>
    <w:rsid w:val="004F5D6E"/>
    <w:rPr>
      <w:rFonts w:ascii="Tahoma" w:hAnsi="Tahoma" w:cs="Tahoma"/>
      <w:sz w:val="16"/>
      <w:szCs w:val="16"/>
    </w:rPr>
  </w:style>
  <w:style w:type="paragraph" w:customStyle="1" w:styleId="Style17">
    <w:name w:val="Style 17"/>
    <w:rsid w:val="004F5D6E"/>
    <w:pPr>
      <w:widowControl w:val="0"/>
      <w:autoSpaceDE w:val="0"/>
      <w:autoSpaceDN w:val="0"/>
      <w:spacing w:before="180" w:line="283" w:lineRule="auto"/>
    </w:pPr>
    <w:rPr>
      <w:rFonts w:ascii="Arial" w:eastAsia="MS Mincho" w:hAnsi="Arial" w:cs="Arial"/>
      <w:sz w:val="22"/>
      <w:szCs w:val="22"/>
    </w:rPr>
  </w:style>
  <w:style w:type="paragraph" w:styleId="Title">
    <w:name w:val="Title"/>
    <w:aliases w:val="t"/>
    <w:basedOn w:val="Normal"/>
    <w:link w:val="TitleChar"/>
    <w:qFormat/>
    <w:rsid w:val="004F5D6E"/>
    <w:pPr>
      <w:widowControl w:val="0"/>
      <w:autoSpaceDE w:val="0"/>
      <w:autoSpaceDN w:val="0"/>
      <w:adjustRightInd w:val="0"/>
      <w:spacing w:after="360"/>
      <w:jc w:val="center"/>
      <w:outlineLvl w:val="0"/>
    </w:pPr>
    <w:rPr>
      <w:rFonts w:ascii="Times" w:eastAsia="MS Mincho" w:hAnsi="Times" w:cs="Arial"/>
      <w:b/>
      <w:bCs/>
      <w:i/>
      <w:smallCaps/>
      <w:sz w:val="26"/>
      <w:szCs w:val="26"/>
    </w:rPr>
  </w:style>
  <w:style w:type="character" w:customStyle="1" w:styleId="TitleChar">
    <w:name w:val="Title Char"/>
    <w:aliases w:val="t Char"/>
    <w:link w:val="Title"/>
    <w:rsid w:val="004F5D6E"/>
    <w:rPr>
      <w:rFonts w:ascii="Times" w:eastAsia="MS Mincho" w:hAnsi="Times" w:cs="Arial"/>
      <w:b/>
      <w:bCs/>
      <w:i/>
      <w:smallCaps/>
      <w:sz w:val="26"/>
      <w:szCs w:val="26"/>
    </w:rPr>
  </w:style>
  <w:style w:type="paragraph" w:customStyle="1" w:styleId="Article2L1">
    <w:name w:val="Article2_L1"/>
    <w:basedOn w:val="Normal"/>
    <w:next w:val="Normal"/>
    <w:rsid w:val="004F5D6E"/>
    <w:pPr>
      <w:tabs>
        <w:tab w:val="num" w:pos="720"/>
      </w:tabs>
      <w:spacing w:after="240"/>
      <w:jc w:val="center"/>
      <w:outlineLvl w:val="0"/>
    </w:pPr>
    <w:rPr>
      <w:rFonts w:eastAsia="MS Mincho"/>
    </w:rPr>
  </w:style>
  <w:style w:type="paragraph" w:customStyle="1" w:styleId="Article2L2">
    <w:name w:val="Article2_L2"/>
    <w:basedOn w:val="Article2L1"/>
    <w:next w:val="Normal"/>
    <w:rsid w:val="004F5D6E"/>
    <w:pPr>
      <w:numPr>
        <w:ilvl w:val="1"/>
      </w:numPr>
      <w:tabs>
        <w:tab w:val="num" w:pos="720"/>
        <w:tab w:val="num" w:pos="1440"/>
      </w:tabs>
      <w:ind w:firstLine="720"/>
      <w:jc w:val="both"/>
      <w:outlineLvl w:val="1"/>
    </w:pPr>
  </w:style>
  <w:style w:type="paragraph" w:customStyle="1" w:styleId="Article2L3">
    <w:name w:val="Article2_L3"/>
    <w:basedOn w:val="Article2L2"/>
    <w:next w:val="Normal"/>
    <w:rsid w:val="004F5D6E"/>
    <w:pPr>
      <w:numPr>
        <w:ilvl w:val="2"/>
      </w:numPr>
      <w:tabs>
        <w:tab w:val="num" w:pos="720"/>
        <w:tab w:val="num" w:pos="2160"/>
      </w:tabs>
      <w:ind w:firstLine="1440"/>
      <w:outlineLvl w:val="2"/>
    </w:pPr>
  </w:style>
  <w:style w:type="paragraph" w:customStyle="1" w:styleId="Article2L4">
    <w:name w:val="Article2_L4"/>
    <w:basedOn w:val="Article2L3"/>
    <w:next w:val="Normal"/>
    <w:rsid w:val="004F5D6E"/>
    <w:pPr>
      <w:numPr>
        <w:ilvl w:val="3"/>
      </w:numPr>
      <w:tabs>
        <w:tab w:val="num" w:pos="720"/>
        <w:tab w:val="num" w:pos="2880"/>
      </w:tabs>
      <w:ind w:firstLine="2160"/>
      <w:outlineLvl w:val="3"/>
    </w:pPr>
  </w:style>
  <w:style w:type="paragraph" w:customStyle="1" w:styleId="Article2L5">
    <w:name w:val="Article2_L5"/>
    <w:basedOn w:val="Article2L4"/>
    <w:next w:val="Normal"/>
    <w:rsid w:val="004F5D6E"/>
    <w:pPr>
      <w:numPr>
        <w:ilvl w:val="4"/>
      </w:numPr>
      <w:tabs>
        <w:tab w:val="num" w:pos="720"/>
        <w:tab w:val="num" w:pos="3600"/>
      </w:tabs>
      <w:ind w:firstLine="2880"/>
      <w:outlineLvl w:val="4"/>
    </w:pPr>
  </w:style>
  <w:style w:type="paragraph" w:customStyle="1" w:styleId="Article2L6">
    <w:name w:val="Article2_L6"/>
    <w:basedOn w:val="Article2L5"/>
    <w:next w:val="Normal"/>
    <w:rsid w:val="004F5D6E"/>
    <w:pPr>
      <w:numPr>
        <w:ilvl w:val="5"/>
      </w:numPr>
      <w:tabs>
        <w:tab w:val="num" w:pos="720"/>
        <w:tab w:val="num" w:pos="4320"/>
      </w:tabs>
      <w:ind w:firstLine="3600"/>
      <w:outlineLvl w:val="5"/>
    </w:pPr>
  </w:style>
  <w:style w:type="paragraph" w:customStyle="1" w:styleId="Article2L7">
    <w:name w:val="Article2_L7"/>
    <w:basedOn w:val="Article2L6"/>
    <w:next w:val="Normal"/>
    <w:rsid w:val="004F5D6E"/>
    <w:pPr>
      <w:numPr>
        <w:ilvl w:val="6"/>
      </w:numPr>
      <w:tabs>
        <w:tab w:val="num" w:pos="720"/>
      </w:tabs>
      <w:ind w:firstLine="1440"/>
      <w:outlineLvl w:val="6"/>
    </w:pPr>
  </w:style>
  <w:style w:type="paragraph" w:customStyle="1" w:styleId="Article2L8">
    <w:name w:val="Article2_L8"/>
    <w:basedOn w:val="Article2L7"/>
    <w:next w:val="Normal"/>
    <w:rsid w:val="004F5D6E"/>
    <w:pPr>
      <w:numPr>
        <w:ilvl w:val="7"/>
      </w:numPr>
      <w:tabs>
        <w:tab w:val="num" w:pos="720"/>
      </w:tabs>
      <w:ind w:firstLine="2160"/>
      <w:outlineLvl w:val="7"/>
    </w:pPr>
  </w:style>
  <w:style w:type="character" w:styleId="HTMLKeyboard">
    <w:name w:val="HTML Keyboard"/>
    <w:rsid w:val="004F5D6E"/>
    <w:rPr>
      <w:rFonts w:ascii="Courier New" w:hAnsi="Courier New" w:cs="Courier New"/>
      <w:sz w:val="20"/>
      <w:szCs w:val="20"/>
    </w:rPr>
  </w:style>
  <w:style w:type="paragraph" w:customStyle="1" w:styleId="OutlineBodyText">
    <w:name w:val="Outline Body Text"/>
    <w:aliases w:val="obt"/>
    <w:basedOn w:val="Normal"/>
    <w:rsid w:val="004F5D6E"/>
    <w:pPr>
      <w:spacing w:after="240"/>
      <w:ind w:firstLine="720"/>
    </w:pPr>
    <w:rPr>
      <w:rFonts w:eastAsia="MS Mincho"/>
      <w:szCs w:val="20"/>
    </w:rPr>
  </w:style>
  <w:style w:type="numbering" w:styleId="111111">
    <w:name w:val="Outline List 2"/>
    <w:basedOn w:val="NoList"/>
    <w:rsid w:val="004F5D6E"/>
    <w:pPr>
      <w:numPr>
        <w:numId w:val="7"/>
      </w:numPr>
    </w:pPr>
  </w:style>
  <w:style w:type="paragraph" w:customStyle="1" w:styleId="ArticleL1">
    <w:name w:val="Article_L1"/>
    <w:basedOn w:val="Normal"/>
    <w:next w:val="BodyText"/>
    <w:rsid w:val="004F5D6E"/>
    <w:pPr>
      <w:widowControl/>
      <w:numPr>
        <w:ilvl w:val="1"/>
        <w:numId w:val="9"/>
      </w:numPr>
      <w:tabs>
        <w:tab w:val="clear" w:pos="1281"/>
        <w:tab w:val="num" w:pos="720"/>
      </w:tabs>
      <w:autoSpaceDE/>
      <w:autoSpaceDN/>
      <w:adjustRightInd/>
      <w:spacing w:after="240" w:line="240" w:lineRule="exact"/>
      <w:ind w:left="0" w:firstLine="0"/>
      <w:jc w:val="center"/>
      <w:outlineLvl w:val="0"/>
    </w:pPr>
    <w:rPr>
      <w:rFonts w:eastAsia="MS Mincho"/>
      <w:b/>
      <w:caps/>
      <w:szCs w:val="20"/>
    </w:rPr>
  </w:style>
  <w:style w:type="paragraph" w:customStyle="1" w:styleId="ArticleL2">
    <w:name w:val="Article_L2"/>
    <w:basedOn w:val="ArticleL1"/>
    <w:rsid w:val="004F5D6E"/>
    <w:pPr>
      <w:widowControl/>
      <w:numPr>
        <w:ilvl w:val="2"/>
      </w:numPr>
      <w:tabs>
        <w:tab w:val="clear" w:pos="2160"/>
        <w:tab w:val="num" w:pos="1281"/>
      </w:tabs>
      <w:autoSpaceDE/>
      <w:autoSpaceDN/>
      <w:adjustRightInd/>
      <w:ind w:left="-159" w:firstLine="720"/>
      <w:jc w:val="both"/>
      <w:outlineLvl w:val="1"/>
    </w:pPr>
    <w:rPr>
      <w:b w:val="0"/>
      <w:caps w:val="0"/>
    </w:rPr>
  </w:style>
  <w:style w:type="paragraph" w:customStyle="1" w:styleId="ArticleL3">
    <w:name w:val="Article_L3"/>
    <w:basedOn w:val="ArticleL2"/>
    <w:rsid w:val="004F5D6E"/>
    <w:pPr>
      <w:widowControl/>
      <w:numPr>
        <w:ilvl w:val="3"/>
      </w:numPr>
      <w:tabs>
        <w:tab w:val="clear" w:pos="2880"/>
        <w:tab w:val="num" w:pos="2160"/>
      </w:tabs>
      <w:autoSpaceDE/>
      <w:autoSpaceDN/>
      <w:adjustRightInd/>
      <w:ind w:left="0" w:firstLine="1440"/>
      <w:outlineLvl w:val="2"/>
    </w:pPr>
  </w:style>
  <w:style w:type="paragraph" w:customStyle="1" w:styleId="ArticleL4">
    <w:name w:val="Article_L4"/>
    <w:basedOn w:val="ArticleL3"/>
    <w:rsid w:val="004F5D6E"/>
    <w:pPr>
      <w:widowControl/>
      <w:numPr>
        <w:ilvl w:val="4"/>
      </w:numPr>
      <w:tabs>
        <w:tab w:val="clear" w:pos="3600"/>
        <w:tab w:val="num" w:pos="2880"/>
      </w:tabs>
      <w:autoSpaceDE/>
      <w:autoSpaceDN/>
      <w:adjustRightInd/>
      <w:ind w:firstLine="2160"/>
      <w:outlineLvl w:val="3"/>
    </w:pPr>
  </w:style>
  <w:style w:type="paragraph" w:customStyle="1" w:styleId="ArticleL5">
    <w:name w:val="Article_L5"/>
    <w:basedOn w:val="ArticleL4"/>
    <w:next w:val="BodyText"/>
    <w:rsid w:val="004F5D6E"/>
    <w:pPr>
      <w:widowControl/>
      <w:numPr>
        <w:ilvl w:val="5"/>
      </w:numPr>
      <w:tabs>
        <w:tab w:val="clear" w:pos="4320"/>
        <w:tab w:val="num" w:pos="3600"/>
      </w:tabs>
      <w:autoSpaceDE/>
      <w:autoSpaceDN/>
      <w:adjustRightInd/>
      <w:ind w:firstLine="2880"/>
      <w:outlineLvl w:val="4"/>
    </w:pPr>
  </w:style>
  <w:style w:type="paragraph" w:customStyle="1" w:styleId="ArticleL6">
    <w:name w:val="Article_L6"/>
    <w:basedOn w:val="ArticleL5"/>
    <w:next w:val="BodyText"/>
    <w:rsid w:val="004F5D6E"/>
    <w:pPr>
      <w:widowControl/>
      <w:numPr>
        <w:ilvl w:val="6"/>
      </w:numPr>
      <w:tabs>
        <w:tab w:val="clear" w:pos="5040"/>
        <w:tab w:val="num" w:pos="4320"/>
      </w:tabs>
      <w:autoSpaceDE/>
      <w:autoSpaceDN/>
      <w:adjustRightInd/>
      <w:ind w:firstLine="3600"/>
      <w:outlineLvl w:val="5"/>
    </w:pPr>
  </w:style>
  <w:style w:type="paragraph" w:customStyle="1" w:styleId="ArticleL7">
    <w:name w:val="Article_L7"/>
    <w:basedOn w:val="ArticleL6"/>
    <w:next w:val="BodyText"/>
    <w:rsid w:val="004F5D6E"/>
    <w:pPr>
      <w:widowControl/>
      <w:numPr>
        <w:ilvl w:val="7"/>
      </w:numPr>
      <w:tabs>
        <w:tab w:val="clear" w:pos="5760"/>
        <w:tab w:val="num" w:pos="5040"/>
      </w:tabs>
      <w:autoSpaceDE/>
      <w:autoSpaceDN/>
      <w:adjustRightInd/>
      <w:ind w:firstLine="4320"/>
      <w:jc w:val="left"/>
      <w:outlineLvl w:val="6"/>
    </w:pPr>
  </w:style>
  <w:style w:type="paragraph" w:customStyle="1" w:styleId="ArticleL8">
    <w:name w:val="Article_L8"/>
    <w:basedOn w:val="ArticleL7"/>
    <w:next w:val="BodyText"/>
    <w:rsid w:val="004F5D6E"/>
    <w:pPr>
      <w:widowControl/>
      <w:numPr>
        <w:ilvl w:val="8"/>
      </w:numPr>
      <w:tabs>
        <w:tab w:val="clear" w:pos="6480"/>
        <w:tab w:val="num" w:pos="5760"/>
      </w:tabs>
      <w:autoSpaceDE/>
      <w:autoSpaceDN/>
      <w:adjustRightInd/>
      <w:ind w:firstLine="5040"/>
      <w:outlineLvl w:val="7"/>
    </w:pPr>
  </w:style>
  <w:style w:type="paragraph" w:customStyle="1" w:styleId="ArticleL9">
    <w:name w:val="Article_L9"/>
    <w:basedOn w:val="ArticleL8"/>
    <w:next w:val="BodyText"/>
    <w:rsid w:val="004F5D6E"/>
    <w:pPr>
      <w:widowControl/>
      <w:numPr>
        <w:numId w:val="8"/>
      </w:numPr>
      <w:autoSpaceDE/>
      <w:autoSpaceDN/>
      <w:adjustRightInd/>
      <w:outlineLvl w:val="8"/>
    </w:pPr>
  </w:style>
  <w:style w:type="table" w:customStyle="1" w:styleId="TableGrid1">
    <w:name w:val="Table Grid1"/>
    <w:basedOn w:val="TableNormal"/>
    <w:next w:val="TableGrid"/>
    <w:rsid w:val="004F5D6E"/>
    <w:pPr>
      <w:widowControl w:val="0"/>
      <w:autoSpaceDE w:val="0"/>
      <w:autoSpaceDN w:val="0"/>
      <w:adjustRightInd w:val="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0">
    <w:name w:val="characterstyle1"/>
    <w:rsid w:val="004F5D6E"/>
  </w:style>
  <w:style w:type="character" w:customStyle="1" w:styleId="CommentTextChar">
    <w:name w:val="Comment Text Char"/>
    <w:link w:val="CommentText"/>
    <w:rsid w:val="004F5D6E"/>
  </w:style>
  <w:style w:type="paragraph" w:styleId="FootnoteText">
    <w:name w:val="footnote text"/>
    <w:aliases w:val="Car"/>
    <w:basedOn w:val="Normal"/>
    <w:link w:val="FootnoteTextChar"/>
    <w:rsid w:val="004F5D6E"/>
    <w:pPr>
      <w:widowControl w:val="0"/>
      <w:autoSpaceDE w:val="0"/>
      <w:autoSpaceDN w:val="0"/>
      <w:adjustRightInd w:val="0"/>
    </w:pPr>
    <w:rPr>
      <w:rFonts w:eastAsia="MS Mincho"/>
      <w:sz w:val="20"/>
      <w:szCs w:val="20"/>
    </w:rPr>
  </w:style>
  <w:style w:type="character" w:customStyle="1" w:styleId="FootnoteTextChar">
    <w:name w:val="Footnote Text Char"/>
    <w:aliases w:val="Car Char"/>
    <w:link w:val="FootnoteText"/>
    <w:rsid w:val="004F5D6E"/>
    <w:rPr>
      <w:rFonts w:eastAsia="MS Mincho"/>
    </w:rPr>
  </w:style>
  <w:style w:type="character" w:styleId="FootnoteReference">
    <w:name w:val="footnote reference"/>
    <w:rsid w:val="004F5D6E"/>
    <w:rPr>
      <w:vertAlign w:val="superscript"/>
    </w:rPr>
  </w:style>
  <w:style w:type="character" w:customStyle="1" w:styleId="DeltaViewInsertion">
    <w:name w:val="DeltaView Insertion"/>
    <w:rsid w:val="004F5D6E"/>
    <w:rPr>
      <w:color w:val="0000FF"/>
      <w:spacing w:val="0"/>
      <w:u w:val="double"/>
    </w:rPr>
  </w:style>
  <w:style w:type="character" w:customStyle="1" w:styleId="DeltaViewDeletion">
    <w:name w:val="DeltaView Deletion"/>
    <w:rsid w:val="004F5D6E"/>
    <w:rPr>
      <w:strike/>
      <w:color w:val="FF0000"/>
      <w:spacing w:val="0"/>
    </w:rPr>
  </w:style>
  <w:style w:type="character" w:customStyle="1" w:styleId="DeltaViewMoveDestination">
    <w:name w:val="DeltaView Move Destination"/>
    <w:rsid w:val="004F5D6E"/>
    <w:rPr>
      <w:color w:val="00C000"/>
      <w:spacing w:val="0"/>
      <w:u w:val="double"/>
    </w:rPr>
  </w:style>
  <w:style w:type="character" w:customStyle="1" w:styleId="CommentSubjectChar">
    <w:name w:val="Comment Subject Char"/>
    <w:link w:val="CommentSubject"/>
    <w:rsid w:val="004F5D6E"/>
    <w:rPr>
      <w:b/>
      <w:bCs/>
    </w:rPr>
  </w:style>
  <w:style w:type="paragraph" w:customStyle="1" w:styleId="NormalWeb">
    <w:name w:val="Normal(Web)"/>
    <w:basedOn w:val="Normal"/>
    <w:rsid w:val="004F5D6E"/>
    <w:pPr>
      <w:widowControl w:val="0"/>
      <w:autoSpaceDE w:val="0"/>
      <w:autoSpaceDN w:val="0"/>
      <w:adjustRightInd w:val="0"/>
      <w:spacing w:before="120" w:after="120"/>
    </w:pPr>
  </w:style>
  <w:style w:type="paragraph" w:customStyle="1" w:styleId="Char">
    <w:name w:val="Char"/>
    <w:basedOn w:val="Normal"/>
    <w:rsid w:val="004F5D6E"/>
    <w:pPr>
      <w:widowControl w:val="0"/>
      <w:autoSpaceDE w:val="0"/>
      <w:autoSpaceDN w:val="0"/>
      <w:adjustRightInd w:val="0"/>
      <w:spacing w:after="160" w:line="240" w:lineRule="exact"/>
    </w:pPr>
    <w:rPr>
      <w:rFonts w:ascii="Verdana" w:hAnsi="Verdana" w:cs="Verdana"/>
      <w:sz w:val="20"/>
      <w:szCs w:val="20"/>
    </w:rPr>
  </w:style>
  <w:style w:type="paragraph" w:customStyle="1" w:styleId="DeltaViewTableHeading">
    <w:name w:val="DeltaView Table Heading"/>
    <w:basedOn w:val="Normal"/>
    <w:rsid w:val="004F5D6E"/>
    <w:pPr>
      <w:autoSpaceDE w:val="0"/>
      <w:autoSpaceDN w:val="0"/>
      <w:adjustRightInd w:val="0"/>
      <w:spacing w:after="120"/>
    </w:pPr>
    <w:rPr>
      <w:rFonts w:ascii="Arial" w:hAnsi="Arial" w:cs="Arial"/>
      <w:b/>
      <w:bCs/>
    </w:rPr>
  </w:style>
  <w:style w:type="paragraph" w:customStyle="1" w:styleId="DeltaViewTableBody">
    <w:name w:val="DeltaView Table Body"/>
    <w:basedOn w:val="Normal"/>
    <w:rsid w:val="004F5D6E"/>
    <w:pPr>
      <w:autoSpaceDE w:val="0"/>
      <w:autoSpaceDN w:val="0"/>
      <w:adjustRightInd w:val="0"/>
    </w:pPr>
    <w:rPr>
      <w:rFonts w:ascii="Arial" w:hAnsi="Arial" w:cs="Arial"/>
    </w:rPr>
  </w:style>
  <w:style w:type="paragraph" w:customStyle="1" w:styleId="DeltaViewAnnounce">
    <w:name w:val="DeltaView Announce"/>
    <w:rsid w:val="004F5D6E"/>
    <w:pPr>
      <w:autoSpaceDE w:val="0"/>
      <w:autoSpaceDN w:val="0"/>
      <w:adjustRightInd w:val="0"/>
      <w:spacing w:before="100" w:beforeAutospacing="1" w:after="100" w:afterAutospacing="1"/>
    </w:pPr>
    <w:rPr>
      <w:rFonts w:ascii="Arial" w:hAnsi="Arial" w:cs="Arial"/>
      <w:sz w:val="24"/>
      <w:szCs w:val="24"/>
      <w:lang w:val="en-GB"/>
    </w:rPr>
  </w:style>
  <w:style w:type="character" w:customStyle="1" w:styleId="DeltaViewMoveSource">
    <w:name w:val="DeltaView Move Source"/>
    <w:rsid w:val="004F5D6E"/>
    <w:rPr>
      <w:strike/>
      <w:color w:val="00C000"/>
    </w:rPr>
  </w:style>
  <w:style w:type="character" w:customStyle="1" w:styleId="DeltaViewChangeNumber">
    <w:name w:val="DeltaView Change Number"/>
    <w:rsid w:val="004F5D6E"/>
    <w:rPr>
      <w:color w:val="000000"/>
      <w:vertAlign w:val="superscript"/>
    </w:rPr>
  </w:style>
  <w:style w:type="character" w:customStyle="1" w:styleId="DeltaViewDelimiter">
    <w:name w:val="DeltaView Delimiter"/>
    <w:rsid w:val="004F5D6E"/>
  </w:style>
  <w:style w:type="paragraph" w:styleId="DocumentMap">
    <w:name w:val="Document Map"/>
    <w:basedOn w:val="Normal"/>
    <w:link w:val="DocumentMapChar"/>
    <w:rsid w:val="004F5D6E"/>
    <w:pPr>
      <w:shd w:val="clear" w:color="auto" w:fill="000080"/>
      <w:autoSpaceDE w:val="0"/>
      <w:autoSpaceDN w:val="0"/>
      <w:adjustRightInd w:val="0"/>
    </w:pPr>
    <w:rPr>
      <w:rFonts w:ascii="Tahoma" w:hAnsi="Tahoma" w:cs="Tahoma"/>
    </w:rPr>
  </w:style>
  <w:style w:type="character" w:customStyle="1" w:styleId="DocumentMapChar">
    <w:name w:val="Document Map Char"/>
    <w:link w:val="DocumentMap"/>
    <w:rsid w:val="004F5D6E"/>
    <w:rPr>
      <w:rFonts w:ascii="Tahoma" w:hAnsi="Tahoma" w:cs="Tahoma"/>
      <w:sz w:val="24"/>
      <w:szCs w:val="24"/>
      <w:shd w:val="clear" w:color="auto" w:fill="000080"/>
    </w:rPr>
  </w:style>
  <w:style w:type="character" w:customStyle="1" w:styleId="DeltaViewFormatChange">
    <w:name w:val="DeltaView Format Change"/>
    <w:rsid w:val="004F5D6E"/>
    <w:rPr>
      <w:color w:val="000000"/>
    </w:rPr>
  </w:style>
  <w:style w:type="character" w:customStyle="1" w:styleId="DeltaViewMovedDeletion">
    <w:name w:val="DeltaView Moved Deletion"/>
    <w:rsid w:val="004F5D6E"/>
    <w:rPr>
      <w:strike/>
      <w:color w:val="C08080"/>
    </w:rPr>
  </w:style>
  <w:style w:type="character" w:customStyle="1" w:styleId="DeltaViewComment">
    <w:name w:val="DeltaView Comment"/>
    <w:rsid w:val="004F5D6E"/>
    <w:rPr>
      <w:color w:val="000000"/>
    </w:rPr>
  </w:style>
  <w:style w:type="character" w:customStyle="1" w:styleId="DeltaViewStyleChangeText">
    <w:name w:val="DeltaView Style Change Text"/>
    <w:rsid w:val="004F5D6E"/>
    <w:rPr>
      <w:color w:val="000000"/>
      <w:u w:val="double"/>
    </w:rPr>
  </w:style>
  <w:style w:type="character" w:customStyle="1" w:styleId="DeltaViewStyleChangeLabel">
    <w:name w:val="DeltaView Style Change Label"/>
    <w:rsid w:val="004F5D6E"/>
    <w:rPr>
      <w:color w:val="000000"/>
    </w:rPr>
  </w:style>
  <w:style w:type="character" w:customStyle="1" w:styleId="DeltaViewInsertedComment">
    <w:name w:val="DeltaView Inserted Comment"/>
    <w:rsid w:val="004F5D6E"/>
    <w:rPr>
      <w:color w:val="0000FF"/>
      <w:u w:val="double"/>
    </w:rPr>
  </w:style>
  <w:style w:type="character" w:customStyle="1" w:styleId="DeltaViewDeletedComment">
    <w:name w:val="DeltaView Deleted Comment"/>
    <w:rsid w:val="004F5D6E"/>
    <w:rPr>
      <w:strike/>
      <w:color w:val="FF0000"/>
    </w:rPr>
  </w:style>
  <w:style w:type="numbering" w:customStyle="1" w:styleId="NoList2">
    <w:name w:val="No List2"/>
    <w:next w:val="NoList"/>
    <w:uiPriority w:val="99"/>
    <w:semiHidden/>
    <w:unhideWhenUsed/>
    <w:rsid w:val="002B600A"/>
  </w:style>
  <w:style w:type="table" w:customStyle="1" w:styleId="TableGrid2">
    <w:name w:val="Table Grid2"/>
    <w:basedOn w:val="TableNormal"/>
    <w:next w:val="TableGrid"/>
    <w:uiPriority w:val="59"/>
    <w:rsid w:val="002B600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1"/>
    <w:rsid w:val="002B600A"/>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FollowedHyperlink">
    <w:name w:val="FollowedHyperlink"/>
    <w:uiPriority w:val="99"/>
    <w:unhideWhenUsed/>
    <w:rsid w:val="002B600A"/>
    <w:rPr>
      <w:color w:val="800080"/>
      <w:u w:val="single"/>
    </w:rPr>
  </w:style>
  <w:style w:type="paragraph" w:customStyle="1" w:styleId="xl65">
    <w:name w:val="xl65"/>
    <w:basedOn w:val="Normal"/>
    <w:rsid w:val="002B600A"/>
    <w:pPr>
      <w:shd w:val="clear" w:color="000000" w:fill="FFFFFF"/>
      <w:spacing w:before="100" w:beforeAutospacing="1" w:after="100" w:afterAutospacing="1"/>
      <w:textAlignment w:val="top"/>
    </w:pPr>
  </w:style>
  <w:style w:type="paragraph" w:customStyle="1" w:styleId="xl66">
    <w:name w:val="xl66"/>
    <w:basedOn w:val="Normal"/>
    <w:rsid w:val="002B600A"/>
    <w:pPr>
      <w:shd w:val="clear" w:color="000000" w:fill="FFFFFF"/>
      <w:spacing w:before="100" w:beforeAutospacing="1" w:after="100" w:afterAutospacing="1"/>
      <w:textAlignment w:val="top"/>
    </w:pPr>
  </w:style>
  <w:style w:type="paragraph" w:customStyle="1" w:styleId="xl67">
    <w:name w:val="xl67"/>
    <w:basedOn w:val="Normal"/>
    <w:rsid w:val="002B600A"/>
    <w:pPr>
      <w:shd w:val="clear" w:color="000000" w:fill="FFFFFF"/>
      <w:spacing w:before="100" w:beforeAutospacing="1" w:after="100" w:afterAutospacing="1"/>
      <w:textAlignment w:val="top"/>
    </w:pPr>
  </w:style>
  <w:style w:type="paragraph" w:customStyle="1" w:styleId="xl68">
    <w:name w:val="xl68"/>
    <w:basedOn w:val="Normal"/>
    <w:rsid w:val="002B600A"/>
    <w:pPr>
      <w:shd w:val="clear" w:color="000000" w:fill="FFFFFF"/>
      <w:spacing w:before="100" w:beforeAutospacing="1" w:after="100" w:afterAutospacing="1"/>
      <w:textAlignment w:val="top"/>
    </w:pPr>
    <w:rPr>
      <w:color w:val="000000"/>
    </w:rPr>
  </w:style>
  <w:style w:type="paragraph" w:customStyle="1" w:styleId="xl69">
    <w:name w:val="xl69"/>
    <w:basedOn w:val="Normal"/>
    <w:rsid w:val="002B600A"/>
    <w:pPr>
      <w:shd w:val="clear" w:color="000000" w:fill="FFFFFF"/>
      <w:spacing w:before="100" w:beforeAutospacing="1" w:after="100" w:afterAutospacing="1"/>
      <w:textAlignment w:val="top"/>
    </w:pPr>
    <w:rPr>
      <w:color w:val="000000"/>
    </w:rPr>
  </w:style>
  <w:style w:type="paragraph" w:customStyle="1" w:styleId="xl70">
    <w:name w:val="xl70"/>
    <w:basedOn w:val="Normal"/>
    <w:rsid w:val="002B600A"/>
    <w:pPr>
      <w:shd w:val="clear" w:color="000000" w:fill="FFFFFF"/>
      <w:spacing w:before="100" w:beforeAutospacing="1" w:after="100" w:afterAutospacing="1"/>
      <w:textAlignment w:val="top"/>
    </w:pPr>
    <w:rPr>
      <w:color w:val="000000"/>
    </w:rPr>
  </w:style>
  <w:style w:type="paragraph" w:customStyle="1" w:styleId="xl71">
    <w:name w:val="xl71"/>
    <w:basedOn w:val="Normal"/>
    <w:rsid w:val="002B600A"/>
    <w:pPr>
      <w:shd w:val="clear" w:color="000000" w:fill="FFFFFF"/>
      <w:spacing w:before="100" w:beforeAutospacing="1" w:after="100" w:afterAutospacing="1"/>
      <w:textAlignment w:val="top"/>
    </w:pPr>
  </w:style>
  <w:style w:type="paragraph" w:customStyle="1" w:styleId="xl72">
    <w:name w:val="xl72"/>
    <w:basedOn w:val="Normal"/>
    <w:rsid w:val="002B600A"/>
    <w:pPr>
      <w:shd w:val="clear" w:color="000000" w:fill="FFFFFF"/>
      <w:spacing w:before="100" w:beforeAutospacing="1" w:after="100" w:afterAutospacing="1"/>
      <w:textAlignment w:val="top"/>
    </w:pPr>
    <w:rPr>
      <w:b/>
      <w:bCs/>
      <w:color w:val="000000"/>
      <w:sz w:val="18"/>
      <w:szCs w:val="18"/>
    </w:rPr>
  </w:style>
  <w:style w:type="paragraph" w:customStyle="1" w:styleId="xl73">
    <w:name w:val="xl73"/>
    <w:basedOn w:val="Normal"/>
    <w:rsid w:val="002B600A"/>
    <w:pPr>
      <w:shd w:val="clear" w:color="000000" w:fill="FFFFFF"/>
      <w:spacing w:before="100" w:beforeAutospacing="1" w:after="100" w:afterAutospacing="1"/>
      <w:textAlignment w:val="top"/>
    </w:pPr>
    <w:rPr>
      <w:b/>
      <w:bCs/>
      <w:color w:val="000000"/>
      <w:sz w:val="18"/>
      <w:szCs w:val="18"/>
    </w:rPr>
  </w:style>
  <w:style w:type="paragraph" w:customStyle="1" w:styleId="xl74">
    <w:name w:val="xl74"/>
    <w:basedOn w:val="Normal"/>
    <w:rsid w:val="002B600A"/>
    <w:pPr>
      <w:shd w:val="clear" w:color="000000" w:fill="FFFFFF"/>
      <w:spacing w:before="100" w:beforeAutospacing="1" w:after="100" w:afterAutospacing="1"/>
      <w:textAlignment w:val="top"/>
    </w:pPr>
    <w:rPr>
      <w:b/>
      <w:bCs/>
      <w:color w:val="000000"/>
      <w:sz w:val="18"/>
      <w:szCs w:val="18"/>
    </w:rPr>
  </w:style>
  <w:style w:type="paragraph" w:customStyle="1" w:styleId="xl75">
    <w:name w:val="xl75"/>
    <w:basedOn w:val="Normal"/>
    <w:rsid w:val="002B600A"/>
    <w:pPr>
      <w:shd w:val="clear" w:color="000000" w:fill="FFFFFF"/>
      <w:spacing w:before="100" w:beforeAutospacing="1" w:after="100" w:afterAutospacing="1"/>
      <w:textAlignment w:val="top"/>
    </w:pPr>
    <w:rPr>
      <w:b/>
      <w:bCs/>
      <w:color w:val="000000"/>
      <w:sz w:val="18"/>
      <w:szCs w:val="18"/>
    </w:rPr>
  </w:style>
  <w:style w:type="paragraph" w:customStyle="1" w:styleId="xl76">
    <w:name w:val="xl76"/>
    <w:basedOn w:val="Normal"/>
    <w:rsid w:val="002B600A"/>
    <w:pPr>
      <w:shd w:val="clear" w:color="000000" w:fill="FFFFFF"/>
      <w:spacing w:before="100" w:beforeAutospacing="1" w:after="100" w:afterAutospacing="1"/>
      <w:textAlignment w:val="top"/>
    </w:pPr>
    <w:rPr>
      <w:b/>
      <w:bCs/>
      <w:sz w:val="18"/>
      <w:szCs w:val="18"/>
    </w:rPr>
  </w:style>
  <w:style w:type="paragraph" w:customStyle="1" w:styleId="xl77">
    <w:name w:val="xl77"/>
    <w:basedOn w:val="Normal"/>
    <w:rsid w:val="002B600A"/>
    <w:pPr>
      <w:shd w:val="clear" w:color="000000" w:fill="FFFFFF"/>
      <w:spacing w:before="100" w:beforeAutospacing="1" w:after="100" w:afterAutospacing="1"/>
      <w:textAlignment w:val="top"/>
    </w:pPr>
    <w:rPr>
      <w:b/>
      <w:bCs/>
      <w:sz w:val="16"/>
      <w:szCs w:val="16"/>
    </w:rPr>
  </w:style>
  <w:style w:type="paragraph" w:customStyle="1" w:styleId="xl78">
    <w:name w:val="xl78"/>
    <w:basedOn w:val="Normal"/>
    <w:rsid w:val="002B600A"/>
    <w:pPr>
      <w:shd w:val="clear" w:color="000000" w:fill="FFFFFF"/>
      <w:spacing w:before="100" w:beforeAutospacing="1" w:after="100" w:afterAutospacing="1"/>
      <w:textAlignment w:val="top"/>
    </w:pPr>
    <w:rPr>
      <w:b/>
      <w:bCs/>
      <w:sz w:val="16"/>
      <w:szCs w:val="16"/>
    </w:rPr>
  </w:style>
  <w:style w:type="paragraph" w:customStyle="1" w:styleId="xl79">
    <w:name w:val="xl79"/>
    <w:basedOn w:val="Normal"/>
    <w:rsid w:val="002B600A"/>
    <w:pPr>
      <w:shd w:val="clear" w:color="000000" w:fill="FFFFFF"/>
      <w:spacing w:before="100" w:beforeAutospacing="1" w:after="100" w:afterAutospacing="1"/>
      <w:textAlignment w:val="top"/>
    </w:pPr>
    <w:rPr>
      <w:sz w:val="16"/>
      <w:szCs w:val="16"/>
    </w:rPr>
  </w:style>
  <w:style w:type="paragraph" w:customStyle="1" w:styleId="xl80">
    <w:name w:val="xl80"/>
    <w:basedOn w:val="Normal"/>
    <w:rsid w:val="002B600A"/>
    <w:pPr>
      <w:shd w:val="clear" w:color="000000" w:fill="FFFFFF"/>
      <w:spacing w:before="100" w:beforeAutospacing="1" w:after="100" w:afterAutospacing="1"/>
      <w:textAlignment w:val="top"/>
    </w:pPr>
    <w:rPr>
      <w:b/>
      <w:bCs/>
      <w:sz w:val="18"/>
      <w:szCs w:val="18"/>
    </w:rPr>
  </w:style>
  <w:style w:type="paragraph" w:customStyle="1" w:styleId="xl81">
    <w:name w:val="xl81"/>
    <w:basedOn w:val="Normal"/>
    <w:rsid w:val="002B600A"/>
    <w:pPr>
      <w:shd w:val="clear" w:color="000000" w:fill="FFFFFF"/>
      <w:spacing w:before="100" w:beforeAutospacing="1" w:after="100" w:afterAutospacing="1"/>
      <w:textAlignment w:val="top"/>
    </w:pPr>
    <w:rPr>
      <w:sz w:val="18"/>
      <w:szCs w:val="18"/>
    </w:rPr>
  </w:style>
  <w:style w:type="paragraph" w:customStyle="1" w:styleId="xl82">
    <w:name w:val="xl82"/>
    <w:basedOn w:val="Normal"/>
    <w:rsid w:val="002B600A"/>
    <w:pPr>
      <w:shd w:val="clear" w:color="000000" w:fill="FFFFFF"/>
      <w:spacing w:before="100" w:beforeAutospacing="1" w:after="100" w:afterAutospacing="1"/>
      <w:textAlignment w:val="top"/>
    </w:pPr>
    <w:rPr>
      <w:b/>
      <w:bCs/>
    </w:rPr>
  </w:style>
  <w:style w:type="paragraph" w:customStyle="1" w:styleId="xl83">
    <w:name w:val="xl83"/>
    <w:basedOn w:val="Normal"/>
    <w:rsid w:val="002B600A"/>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textAlignment w:val="top"/>
    </w:pPr>
    <w:rPr>
      <w:color w:val="000000"/>
    </w:rPr>
  </w:style>
  <w:style w:type="paragraph" w:customStyle="1" w:styleId="xl84">
    <w:name w:val="xl84"/>
    <w:basedOn w:val="Normal"/>
    <w:rsid w:val="002B600A"/>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textAlignment w:val="top"/>
    </w:pPr>
    <w:rPr>
      <w:color w:val="000000"/>
    </w:rPr>
  </w:style>
  <w:style w:type="paragraph" w:customStyle="1" w:styleId="xl85">
    <w:name w:val="xl85"/>
    <w:basedOn w:val="Normal"/>
    <w:rsid w:val="002B600A"/>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textAlignment w:val="top"/>
    </w:pPr>
  </w:style>
  <w:style w:type="paragraph" w:customStyle="1" w:styleId="xl86">
    <w:name w:val="xl86"/>
    <w:basedOn w:val="Normal"/>
    <w:rsid w:val="002B600A"/>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textAlignment w:val="top"/>
    </w:pPr>
  </w:style>
  <w:style w:type="paragraph" w:customStyle="1" w:styleId="xl87">
    <w:name w:val="xl87"/>
    <w:basedOn w:val="Normal"/>
    <w:rsid w:val="002B600A"/>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textAlignment w:val="top"/>
    </w:pPr>
    <w:rPr>
      <w:b/>
      <w:bCs/>
    </w:rPr>
  </w:style>
  <w:style w:type="paragraph" w:customStyle="1" w:styleId="xl88">
    <w:name w:val="xl88"/>
    <w:basedOn w:val="Normal"/>
    <w:rsid w:val="002B600A"/>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textAlignment w:val="top"/>
    </w:pPr>
  </w:style>
  <w:style w:type="paragraph" w:customStyle="1" w:styleId="xl89">
    <w:name w:val="xl89"/>
    <w:basedOn w:val="Normal"/>
    <w:rsid w:val="002B600A"/>
    <w:pPr>
      <w:spacing w:before="100" w:beforeAutospacing="1" w:after="100" w:afterAutospacing="1"/>
      <w:textAlignment w:val="top"/>
    </w:pPr>
  </w:style>
  <w:style w:type="paragraph" w:customStyle="1" w:styleId="xl90">
    <w:name w:val="xl90"/>
    <w:basedOn w:val="Normal"/>
    <w:rsid w:val="002B600A"/>
    <w:pPr>
      <w:spacing w:before="100" w:beforeAutospacing="1" w:after="100" w:afterAutospacing="1"/>
      <w:textAlignment w:val="top"/>
    </w:pPr>
  </w:style>
  <w:style w:type="paragraph" w:customStyle="1" w:styleId="xl91">
    <w:name w:val="xl91"/>
    <w:basedOn w:val="Normal"/>
    <w:rsid w:val="002B600A"/>
    <w:pPr>
      <w:spacing w:before="100" w:beforeAutospacing="1" w:after="100" w:afterAutospacing="1"/>
      <w:textAlignment w:val="top"/>
    </w:pPr>
    <w:rPr>
      <w:b/>
      <w:bCs/>
    </w:rPr>
  </w:style>
  <w:style w:type="paragraph" w:customStyle="1" w:styleId="xl92">
    <w:name w:val="xl92"/>
    <w:basedOn w:val="Normal"/>
    <w:rsid w:val="002B600A"/>
    <w:pPr>
      <w:shd w:val="clear" w:color="000000" w:fill="FFFFFF"/>
      <w:spacing w:before="100" w:beforeAutospacing="1" w:after="100" w:afterAutospacing="1"/>
      <w:textAlignment w:val="top"/>
    </w:pPr>
    <w:rPr>
      <w:rFonts w:ascii="Calibri" w:hAnsi="Calibri"/>
    </w:rPr>
  </w:style>
  <w:style w:type="paragraph" w:customStyle="1" w:styleId="xl93">
    <w:name w:val="xl93"/>
    <w:basedOn w:val="Normal"/>
    <w:rsid w:val="002B600A"/>
    <w:pPr>
      <w:shd w:val="clear" w:color="000000" w:fill="FFFFFF"/>
      <w:spacing w:before="100" w:beforeAutospacing="1" w:after="100" w:afterAutospacing="1"/>
      <w:textAlignment w:val="top"/>
    </w:pPr>
    <w:rPr>
      <w:rFonts w:ascii="Calibri" w:hAnsi="Calibri"/>
    </w:rPr>
  </w:style>
  <w:style w:type="paragraph" w:customStyle="1" w:styleId="xl94">
    <w:name w:val="xl94"/>
    <w:basedOn w:val="Normal"/>
    <w:rsid w:val="002B600A"/>
    <w:pPr>
      <w:shd w:val="clear" w:color="000000" w:fill="FFFFFF"/>
      <w:spacing w:before="100" w:beforeAutospacing="1" w:after="100" w:afterAutospacing="1"/>
      <w:textAlignment w:val="top"/>
    </w:pPr>
    <w:rPr>
      <w:rFonts w:ascii="Calibri" w:hAnsi="Calibri"/>
    </w:rPr>
  </w:style>
  <w:style w:type="paragraph" w:customStyle="1" w:styleId="xl95">
    <w:name w:val="xl95"/>
    <w:basedOn w:val="Normal"/>
    <w:rsid w:val="002B600A"/>
    <w:pPr>
      <w:shd w:val="clear" w:color="000000" w:fill="FFFFFF"/>
      <w:spacing w:before="100" w:beforeAutospacing="1" w:after="100" w:afterAutospacing="1"/>
      <w:textAlignment w:val="top"/>
    </w:pPr>
    <w:rPr>
      <w:rFonts w:ascii="Calibri" w:hAnsi="Calibri"/>
    </w:rPr>
  </w:style>
  <w:style w:type="paragraph" w:customStyle="1" w:styleId="xl96">
    <w:name w:val="xl96"/>
    <w:basedOn w:val="Normal"/>
    <w:rsid w:val="002B600A"/>
    <w:pPr>
      <w:shd w:val="clear" w:color="000000" w:fill="FFFFFF"/>
      <w:spacing w:before="100" w:beforeAutospacing="1" w:after="100" w:afterAutospacing="1"/>
      <w:textAlignment w:val="top"/>
    </w:pPr>
    <w:rPr>
      <w:rFonts w:ascii="Calibri" w:hAnsi="Calibri"/>
      <w:color w:val="000000"/>
    </w:rPr>
  </w:style>
  <w:style w:type="paragraph" w:customStyle="1" w:styleId="xl97">
    <w:name w:val="xl97"/>
    <w:basedOn w:val="Normal"/>
    <w:rsid w:val="002B600A"/>
    <w:pPr>
      <w:shd w:val="clear" w:color="000000" w:fill="FFFFFF"/>
      <w:spacing w:before="100" w:beforeAutospacing="1" w:after="100" w:afterAutospacing="1"/>
      <w:textAlignment w:val="top"/>
    </w:pPr>
    <w:rPr>
      <w:rFonts w:ascii="Calibri" w:hAnsi="Calibri"/>
      <w:color w:val="000000"/>
    </w:rPr>
  </w:style>
  <w:style w:type="paragraph" w:customStyle="1" w:styleId="xl98">
    <w:name w:val="xl98"/>
    <w:basedOn w:val="Normal"/>
    <w:rsid w:val="002B600A"/>
    <w:pPr>
      <w:shd w:val="clear" w:color="000000" w:fill="FFFFFF"/>
      <w:spacing w:before="100" w:beforeAutospacing="1" w:after="100" w:afterAutospacing="1"/>
      <w:textAlignment w:val="top"/>
    </w:pPr>
    <w:rPr>
      <w:rFonts w:ascii="Calibri" w:hAnsi="Calibri"/>
      <w:color w:val="000000"/>
    </w:rPr>
  </w:style>
  <w:style w:type="paragraph" w:customStyle="1" w:styleId="xl99">
    <w:name w:val="xl99"/>
    <w:basedOn w:val="Normal"/>
    <w:rsid w:val="002B600A"/>
    <w:pPr>
      <w:spacing w:before="100" w:beforeAutospacing="1" w:after="100" w:afterAutospacing="1"/>
      <w:textAlignment w:val="top"/>
    </w:pPr>
    <w:rPr>
      <w:b/>
      <w:bCs/>
      <w:sz w:val="18"/>
      <w:szCs w:val="18"/>
    </w:rPr>
  </w:style>
  <w:style w:type="paragraph" w:customStyle="1" w:styleId="xl100">
    <w:name w:val="xl100"/>
    <w:basedOn w:val="Normal"/>
    <w:rsid w:val="002B600A"/>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pPr>
  </w:style>
  <w:style w:type="paragraph" w:customStyle="1" w:styleId="xl101">
    <w:name w:val="xl101"/>
    <w:basedOn w:val="Normal"/>
    <w:rsid w:val="002B600A"/>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pPr>
  </w:style>
  <w:style w:type="paragraph" w:customStyle="1" w:styleId="xl102">
    <w:name w:val="xl102"/>
    <w:basedOn w:val="Normal"/>
    <w:rsid w:val="002B600A"/>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pPr>
  </w:style>
  <w:style w:type="paragraph" w:customStyle="1" w:styleId="xl103">
    <w:name w:val="xl103"/>
    <w:basedOn w:val="Normal"/>
    <w:rsid w:val="002B600A"/>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pPr>
    <w:rPr>
      <w:b/>
      <w:bCs/>
    </w:rPr>
  </w:style>
  <w:style w:type="paragraph" w:customStyle="1" w:styleId="xl104">
    <w:name w:val="xl104"/>
    <w:basedOn w:val="Normal"/>
    <w:rsid w:val="002B600A"/>
    <w:pPr>
      <w:shd w:val="clear" w:color="000000" w:fill="FFFFFF"/>
      <w:spacing w:before="100" w:beforeAutospacing="1" w:after="100" w:afterAutospacing="1"/>
    </w:pPr>
    <w:rPr>
      <w:b/>
      <w:bCs/>
      <w:sz w:val="16"/>
      <w:szCs w:val="16"/>
    </w:rPr>
  </w:style>
  <w:style w:type="paragraph" w:customStyle="1" w:styleId="xl105">
    <w:name w:val="xl105"/>
    <w:basedOn w:val="Normal"/>
    <w:rsid w:val="002B600A"/>
    <w:pPr>
      <w:shd w:val="clear" w:color="000000" w:fill="FFFFFF"/>
      <w:spacing w:before="100" w:beforeAutospacing="1" w:after="100" w:afterAutospacing="1"/>
    </w:pPr>
    <w:rPr>
      <w:b/>
      <w:bCs/>
    </w:rPr>
  </w:style>
  <w:style w:type="paragraph" w:customStyle="1" w:styleId="xl107">
    <w:name w:val="xl107"/>
    <w:basedOn w:val="Normal"/>
    <w:rsid w:val="002B600A"/>
    <w:pPr>
      <w:spacing w:before="100" w:beforeAutospacing="1" w:after="100" w:afterAutospacing="1"/>
    </w:pPr>
    <w:rPr>
      <w:b/>
      <w:bCs/>
    </w:rPr>
  </w:style>
  <w:style w:type="table" w:customStyle="1" w:styleId="LightList-Accent11">
    <w:name w:val="Light List - Accent 11"/>
    <w:basedOn w:val="TableNormal"/>
    <w:next w:val="MediumList2-Accent1"/>
    <w:uiPriority w:val="61"/>
    <w:rsid w:val="002B600A"/>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Revision">
    <w:name w:val="Revision"/>
    <w:hidden/>
    <w:uiPriority w:val="71"/>
    <w:rsid w:val="00B228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162863">
      <w:bodyDiv w:val="1"/>
      <w:marLeft w:val="0"/>
      <w:marRight w:val="0"/>
      <w:marTop w:val="0"/>
      <w:marBottom w:val="0"/>
      <w:divBdr>
        <w:top w:val="none" w:sz="0" w:space="0" w:color="auto"/>
        <w:left w:val="none" w:sz="0" w:space="0" w:color="auto"/>
        <w:bottom w:val="none" w:sz="0" w:space="0" w:color="auto"/>
        <w:right w:val="none" w:sz="0" w:space="0" w:color="auto"/>
      </w:divBdr>
    </w:div>
    <w:div w:id="418716586">
      <w:bodyDiv w:val="1"/>
      <w:marLeft w:val="0"/>
      <w:marRight w:val="0"/>
      <w:marTop w:val="0"/>
      <w:marBottom w:val="0"/>
      <w:divBdr>
        <w:top w:val="none" w:sz="0" w:space="0" w:color="auto"/>
        <w:left w:val="none" w:sz="0" w:space="0" w:color="auto"/>
        <w:bottom w:val="none" w:sz="0" w:space="0" w:color="auto"/>
        <w:right w:val="none" w:sz="0" w:space="0" w:color="auto"/>
      </w:divBdr>
    </w:div>
    <w:div w:id="423845297">
      <w:bodyDiv w:val="1"/>
      <w:marLeft w:val="0"/>
      <w:marRight w:val="0"/>
      <w:marTop w:val="0"/>
      <w:marBottom w:val="0"/>
      <w:divBdr>
        <w:top w:val="none" w:sz="0" w:space="0" w:color="auto"/>
        <w:left w:val="none" w:sz="0" w:space="0" w:color="auto"/>
        <w:bottom w:val="none" w:sz="0" w:space="0" w:color="auto"/>
        <w:right w:val="none" w:sz="0" w:space="0" w:color="auto"/>
      </w:divBdr>
    </w:div>
    <w:div w:id="593241966">
      <w:bodyDiv w:val="1"/>
      <w:marLeft w:val="0"/>
      <w:marRight w:val="0"/>
      <w:marTop w:val="0"/>
      <w:marBottom w:val="0"/>
      <w:divBdr>
        <w:top w:val="none" w:sz="0" w:space="0" w:color="auto"/>
        <w:left w:val="none" w:sz="0" w:space="0" w:color="auto"/>
        <w:bottom w:val="none" w:sz="0" w:space="0" w:color="auto"/>
        <w:right w:val="none" w:sz="0" w:space="0" w:color="auto"/>
      </w:divBdr>
    </w:div>
    <w:div w:id="670913615">
      <w:bodyDiv w:val="1"/>
      <w:marLeft w:val="0"/>
      <w:marRight w:val="0"/>
      <w:marTop w:val="0"/>
      <w:marBottom w:val="0"/>
      <w:divBdr>
        <w:top w:val="none" w:sz="0" w:space="0" w:color="auto"/>
        <w:left w:val="none" w:sz="0" w:space="0" w:color="auto"/>
        <w:bottom w:val="none" w:sz="0" w:space="0" w:color="auto"/>
        <w:right w:val="none" w:sz="0" w:space="0" w:color="auto"/>
      </w:divBdr>
    </w:div>
    <w:div w:id="1083530252">
      <w:bodyDiv w:val="1"/>
      <w:marLeft w:val="0"/>
      <w:marRight w:val="0"/>
      <w:marTop w:val="0"/>
      <w:marBottom w:val="0"/>
      <w:divBdr>
        <w:top w:val="none" w:sz="0" w:space="0" w:color="auto"/>
        <w:left w:val="none" w:sz="0" w:space="0" w:color="auto"/>
        <w:bottom w:val="none" w:sz="0" w:space="0" w:color="auto"/>
        <w:right w:val="none" w:sz="0" w:space="0" w:color="auto"/>
      </w:divBdr>
    </w:div>
    <w:div w:id="1180970282">
      <w:bodyDiv w:val="1"/>
      <w:marLeft w:val="0"/>
      <w:marRight w:val="0"/>
      <w:marTop w:val="0"/>
      <w:marBottom w:val="0"/>
      <w:divBdr>
        <w:top w:val="none" w:sz="0" w:space="0" w:color="auto"/>
        <w:left w:val="none" w:sz="0" w:space="0" w:color="auto"/>
        <w:bottom w:val="none" w:sz="0" w:space="0" w:color="auto"/>
        <w:right w:val="none" w:sz="0" w:space="0" w:color="auto"/>
      </w:divBdr>
    </w:div>
    <w:div w:id="1205017486">
      <w:bodyDiv w:val="1"/>
      <w:marLeft w:val="0"/>
      <w:marRight w:val="0"/>
      <w:marTop w:val="0"/>
      <w:marBottom w:val="0"/>
      <w:divBdr>
        <w:top w:val="none" w:sz="0" w:space="0" w:color="auto"/>
        <w:left w:val="none" w:sz="0" w:space="0" w:color="auto"/>
        <w:bottom w:val="none" w:sz="0" w:space="0" w:color="auto"/>
        <w:right w:val="none" w:sz="0" w:space="0" w:color="auto"/>
      </w:divBdr>
    </w:div>
    <w:div w:id="1280525629">
      <w:bodyDiv w:val="1"/>
      <w:marLeft w:val="0"/>
      <w:marRight w:val="0"/>
      <w:marTop w:val="0"/>
      <w:marBottom w:val="0"/>
      <w:divBdr>
        <w:top w:val="none" w:sz="0" w:space="0" w:color="auto"/>
        <w:left w:val="none" w:sz="0" w:space="0" w:color="auto"/>
        <w:bottom w:val="none" w:sz="0" w:space="0" w:color="auto"/>
        <w:right w:val="none" w:sz="0" w:space="0" w:color="auto"/>
      </w:divBdr>
    </w:div>
    <w:div w:id="184558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87B6D-5935-498C-858D-6415FEA27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1315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I understand there has been some confusion surrounding the License Agreement Gilead and Matrix Laboratories, Ltd</vt:lpstr>
    </vt:vector>
  </TitlesOfParts>
  <Company>Gilead Science, Inc.</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understand there has been some confusion surrounding the License Agreement Gilead and Matrix Laboratories, Ltd</dc:title>
  <dc:creator>bsander</dc:creator>
  <cp:lastModifiedBy>MT</cp:lastModifiedBy>
  <cp:revision>4</cp:revision>
  <cp:lastPrinted>2019-04-03T22:04:00Z</cp:lastPrinted>
  <dcterms:created xsi:type="dcterms:W3CDTF">2019-10-02T08:35:00Z</dcterms:created>
  <dcterms:modified xsi:type="dcterms:W3CDTF">2019-10-02T08:37:00Z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gFAAbtDMpgn6UhqDUJwR/CXWR2lJ98zQrSS7PeG0rRA38J7BWUiJfVv6prW91Cdxsn1CU/jX8xQWIbZc_x000d_
z5+OHdAiKXvF40V2pyNER9nkDDSj9xV1yLDJho1QjwtlqH15AZpaZH4KiPvLRedcz5+OHdAiKXvF_x000d_
40V2pyNER9nkDDSj9xV1yLDJho1QjwtlqH15AZparVIs/s64AuxbDrvRT/AysMjDbzJIATZhH3Gz_x000d_
NUBQJKNTiMPIIIAxd</vt:lpwstr>
  </property>
  <property fmtid="{D5CDD505-2E9C-101B-9397-08002B2CF9AE}" pid="3" name="MAIL_MSG_ID2">
    <vt:lpwstr>jqlpBxUzeycAQ4kO0GJdYiZ4SxZVphjw1einEtMwXSpw7nhkxJe/uYqMnBx_x000d_
D8uJJDpLkbX4kCjJQ48NkQpbVjul8nDNWOglJw==</vt:lpwstr>
  </property>
  <property fmtid="{D5CDD505-2E9C-101B-9397-08002B2CF9AE}" pid="4" name="RESPONSE_SENDER_NAME">
    <vt:lpwstr>sAAAGYoQX4c3X/KZji06+xENilBCdxoFfdmknlCq6sGLTqQ=</vt:lpwstr>
  </property>
  <property fmtid="{D5CDD505-2E9C-101B-9397-08002B2CF9AE}" pid="5" name="EMAIL_OWNER_ADDRESS">
    <vt:lpwstr>ABAAv4tRYjpfjUvM77oA0K3oK50wOPZ/VJyqIAOFBjZ3ggtQHZpfOaf7HHztO5Rd80Lp</vt:lpwstr>
  </property>
  <property fmtid="{D5CDD505-2E9C-101B-9397-08002B2CF9AE}" pid="6" name="_NewReviewCycle">
    <vt:lpwstr/>
  </property>
  <property fmtid="{D5CDD505-2E9C-101B-9397-08002B2CF9AE}" pid="7" name="RBRO_EasyID_ID">
    <vt:lpwstr>%1%.%2%</vt:lpwstr>
  </property>
  <property fmtid="{D5CDD505-2E9C-101B-9397-08002B2CF9AE}" pid="8" name="RBRO_EasyID_Location">
    <vt:lpwstr>Footer|wdAlignParagraphLeft|All</vt:lpwstr>
  </property>
  <property fmtid="{D5CDD505-2E9C-101B-9397-08002B2CF9AE}" pid="9" name="RBRO_EasyID_Font">
    <vt:lpwstr>Calibri|11</vt:lpwstr>
  </property>
  <property fmtid="{D5CDD505-2E9C-101B-9397-08002B2CF9AE}" pid="10" name="RBRO_EASYID_VALUE">
    <vt:lpwstr>626703.1</vt:lpwstr>
  </property>
</Properties>
</file>